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6E3C37" w14:textId="77777777" w:rsidR="00DF206D" w:rsidRDefault="00DF206D" w:rsidP="00DF206D">
      <w:pPr>
        <w:pStyle w:val="a7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РОССИЙСКАЯ ФЕДЕРАЦИЯ</w:t>
      </w:r>
    </w:p>
    <w:p w14:paraId="4A08D1C3" w14:textId="77777777" w:rsidR="00DF206D" w:rsidRDefault="00DF206D" w:rsidP="00DF206D">
      <w:pPr>
        <w:pStyle w:val="a7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РОСТОВСКАЯ ОБЛАСТЬ</w:t>
      </w:r>
    </w:p>
    <w:p w14:paraId="4F640021" w14:textId="77777777" w:rsidR="00DF206D" w:rsidRDefault="00DF206D" w:rsidP="00DF206D">
      <w:pPr>
        <w:pStyle w:val="a7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ДУБОВСКИЙ РАЙОН</w:t>
      </w:r>
    </w:p>
    <w:p w14:paraId="4A65C71B" w14:textId="77777777" w:rsidR="00DF206D" w:rsidRDefault="00DF206D" w:rsidP="00DF206D">
      <w:pPr>
        <w:pStyle w:val="a7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МУНИЦИПАЛЬНОЕ ОБРАЗОВАНИЕ</w:t>
      </w:r>
    </w:p>
    <w:p w14:paraId="3D943DD6" w14:textId="77777777" w:rsidR="00DF206D" w:rsidRDefault="00DF206D" w:rsidP="00DF206D">
      <w:pPr>
        <w:pStyle w:val="a7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«ВЕСЕЛОВСКОЕ СЕЛЬСКОЕ ПОСЕЛЕНИЕ»</w:t>
      </w:r>
    </w:p>
    <w:p w14:paraId="7B150B36" w14:textId="77777777" w:rsidR="00DF206D" w:rsidRDefault="00DF206D" w:rsidP="00DF206D">
      <w:pPr>
        <w:pStyle w:val="a7"/>
        <w:jc w:val="center"/>
        <w:rPr>
          <w:rFonts w:ascii="Times New Roman" w:hAnsi="Times New Roman"/>
          <w:b/>
          <w:sz w:val="28"/>
          <w:szCs w:val="28"/>
        </w:rPr>
      </w:pPr>
    </w:p>
    <w:p w14:paraId="715C19F7" w14:textId="77777777" w:rsidR="00DF206D" w:rsidRDefault="00DF206D" w:rsidP="00DF206D">
      <w:pPr>
        <w:pStyle w:val="a7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АДМИНИСТРАЦИЯ ВЕСЕЛОВСКОГО СЕЛЬСКОГО ПОСЕЛЕНИЯ</w:t>
      </w:r>
    </w:p>
    <w:p w14:paraId="755D029A" w14:textId="77777777" w:rsidR="00DF206D" w:rsidRDefault="00DF206D" w:rsidP="00DF206D">
      <w:pPr>
        <w:pStyle w:val="a7"/>
        <w:jc w:val="center"/>
        <w:rPr>
          <w:rFonts w:ascii="Times New Roman" w:hAnsi="Times New Roman"/>
          <w:b/>
          <w:sz w:val="28"/>
          <w:szCs w:val="28"/>
        </w:rPr>
      </w:pPr>
    </w:p>
    <w:p w14:paraId="0C39C11D" w14:textId="77777777" w:rsidR="00C6361B" w:rsidRPr="00916258" w:rsidRDefault="00C6361B" w:rsidP="00C6361B">
      <w:pPr>
        <w:pStyle w:val="ConsPlusCell"/>
        <w:jc w:val="center"/>
      </w:pPr>
      <w:r w:rsidRPr="00247FF5">
        <w:t>ПОСТАНОВЛЕНИЕ №</w:t>
      </w:r>
      <w:r w:rsidR="00557835">
        <w:t xml:space="preserve"> </w:t>
      </w:r>
      <w:r w:rsidR="0065788D">
        <w:t>120</w:t>
      </w:r>
    </w:p>
    <w:p w14:paraId="1EB2300E" w14:textId="77777777" w:rsidR="003B0217" w:rsidRDefault="003B0217" w:rsidP="003B0217">
      <w:pPr>
        <w:pStyle w:val="ConsPlusCell"/>
      </w:pPr>
    </w:p>
    <w:p w14:paraId="34EA5D9B" w14:textId="77777777" w:rsidR="00C6361B" w:rsidRPr="00247FF5" w:rsidRDefault="00521325" w:rsidP="003B0217">
      <w:pPr>
        <w:pStyle w:val="ConsPlusCell"/>
      </w:pPr>
      <w:r>
        <w:t xml:space="preserve">    </w:t>
      </w:r>
      <w:r w:rsidR="00C6361B" w:rsidRPr="00247FF5">
        <w:t>«</w:t>
      </w:r>
      <w:r w:rsidR="0065788D">
        <w:t>22</w:t>
      </w:r>
      <w:r w:rsidR="00C6361B" w:rsidRPr="00247FF5">
        <w:t xml:space="preserve">» </w:t>
      </w:r>
      <w:r w:rsidR="0065788D">
        <w:t>августа</w:t>
      </w:r>
      <w:r w:rsidR="00C6361B" w:rsidRPr="00247FF5">
        <w:t xml:space="preserve"> 201</w:t>
      </w:r>
      <w:r>
        <w:t>9</w:t>
      </w:r>
      <w:r w:rsidR="00C6361B" w:rsidRPr="00247FF5">
        <w:t xml:space="preserve"> г.                                                               </w:t>
      </w:r>
      <w:r w:rsidR="003B0217">
        <w:t xml:space="preserve">                        х.Веселый</w:t>
      </w:r>
    </w:p>
    <w:p w14:paraId="1E15D8F4" w14:textId="77777777" w:rsidR="00EC1878" w:rsidRPr="005B3D17" w:rsidRDefault="00EC1878" w:rsidP="001159E6">
      <w:pPr>
        <w:spacing w:after="0" w:line="240" w:lineRule="auto"/>
        <w:ind w:right="-284"/>
        <w:rPr>
          <w:rFonts w:ascii="Times New Roman" w:hAnsi="Times New Roman"/>
          <w:b/>
          <w:bCs/>
          <w:sz w:val="28"/>
          <w:szCs w:val="28"/>
        </w:rPr>
      </w:pPr>
    </w:p>
    <w:p w14:paraId="4730D3B8" w14:textId="77777777" w:rsidR="007670DD" w:rsidRDefault="007670DD" w:rsidP="00DF206D">
      <w:pPr>
        <w:pStyle w:val="a3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 внесении изменений в постановление Администрации </w:t>
      </w:r>
    </w:p>
    <w:p w14:paraId="373713D5" w14:textId="77777777" w:rsidR="007670DD" w:rsidRDefault="007670DD" w:rsidP="00DF206D">
      <w:pPr>
        <w:pStyle w:val="a3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Веселовского сельского поселения №190 от 02.11.2018 г </w:t>
      </w:r>
    </w:p>
    <w:p w14:paraId="5700B1FC" w14:textId="77777777" w:rsidR="001159E6" w:rsidRDefault="007670DD" w:rsidP="00DF206D">
      <w:pPr>
        <w:pStyle w:val="a3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</w:t>
      </w:r>
      <w:r w:rsidR="00EC1878" w:rsidRPr="005B3D17">
        <w:rPr>
          <w:rFonts w:ascii="Times New Roman" w:hAnsi="Times New Roman"/>
          <w:sz w:val="28"/>
          <w:szCs w:val="28"/>
        </w:rPr>
        <w:t>Об утверждении</w:t>
      </w:r>
      <w:r w:rsidR="00EC1878">
        <w:rPr>
          <w:rFonts w:ascii="Times New Roman" w:hAnsi="Times New Roman"/>
          <w:sz w:val="28"/>
          <w:szCs w:val="28"/>
        </w:rPr>
        <w:t xml:space="preserve"> плана реализации</w:t>
      </w:r>
    </w:p>
    <w:p w14:paraId="50B9080F" w14:textId="77777777" w:rsidR="00C6361B" w:rsidRDefault="00EC1878" w:rsidP="00DF206D">
      <w:pPr>
        <w:pStyle w:val="a3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муниципальной программы </w:t>
      </w:r>
      <w:r w:rsidR="003B0217">
        <w:rPr>
          <w:rFonts w:ascii="Times New Roman" w:hAnsi="Times New Roman"/>
          <w:sz w:val="28"/>
          <w:szCs w:val="28"/>
        </w:rPr>
        <w:t>Веселовского</w:t>
      </w:r>
    </w:p>
    <w:p w14:paraId="6576F66C" w14:textId="77777777" w:rsidR="00EC1878" w:rsidRDefault="00C6361B" w:rsidP="00DF206D">
      <w:pPr>
        <w:pStyle w:val="a3"/>
        <w:jc w:val="center"/>
        <w:rPr>
          <w:rFonts w:ascii="Times New Roman" w:hAnsi="Times New Roman"/>
        </w:rPr>
      </w:pPr>
      <w:r>
        <w:rPr>
          <w:rFonts w:ascii="Times New Roman" w:hAnsi="Times New Roman"/>
          <w:sz w:val="28"/>
          <w:szCs w:val="28"/>
        </w:rPr>
        <w:t xml:space="preserve">сельского поселения </w:t>
      </w:r>
      <w:r w:rsidR="00EC1878">
        <w:rPr>
          <w:rFonts w:ascii="Times New Roman" w:hAnsi="Times New Roman"/>
          <w:sz w:val="28"/>
          <w:szCs w:val="28"/>
        </w:rPr>
        <w:t>«</w:t>
      </w:r>
      <w:r>
        <w:rPr>
          <w:rFonts w:ascii="Times New Roman" w:hAnsi="Times New Roman"/>
          <w:sz w:val="28"/>
          <w:szCs w:val="28"/>
        </w:rPr>
        <w:t>Муниципальная политика</w:t>
      </w:r>
      <w:r w:rsidR="0065508A">
        <w:rPr>
          <w:rFonts w:ascii="Times New Roman" w:hAnsi="Times New Roman"/>
          <w:sz w:val="28"/>
          <w:szCs w:val="28"/>
        </w:rPr>
        <w:t>»</w:t>
      </w:r>
      <w:r w:rsidR="00DF206D">
        <w:rPr>
          <w:rFonts w:ascii="Times New Roman" w:hAnsi="Times New Roman"/>
          <w:sz w:val="28"/>
          <w:szCs w:val="28"/>
        </w:rPr>
        <w:t xml:space="preserve"> </w:t>
      </w:r>
      <w:r w:rsidR="0065508A">
        <w:rPr>
          <w:rFonts w:ascii="Times New Roman" w:hAnsi="Times New Roman"/>
          <w:sz w:val="28"/>
          <w:szCs w:val="28"/>
        </w:rPr>
        <w:t>на 201</w:t>
      </w:r>
      <w:r w:rsidR="00DF206D">
        <w:rPr>
          <w:rFonts w:ascii="Times New Roman" w:hAnsi="Times New Roman"/>
          <w:sz w:val="28"/>
          <w:szCs w:val="28"/>
        </w:rPr>
        <w:t>9</w:t>
      </w:r>
      <w:r w:rsidR="0065508A">
        <w:rPr>
          <w:rFonts w:ascii="Times New Roman" w:hAnsi="Times New Roman"/>
          <w:sz w:val="28"/>
          <w:szCs w:val="28"/>
        </w:rPr>
        <w:t xml:space="preserve"> год</w:t>
      </w:r>
    </w:p>
    <w:p w14:paraId="1FD8784F" w14:textId="77777777" w:rsidR="00656637" w:rsidRDefault="00656637" w:rsidP="00EC1878">
      <w:pPr>
        <w:pStyle w:val="a3"/>
        <w:jc w:val="both"/>
        <w:rPr>
          <w:rFonts w:ascii="Times New Roman" w:hAnsi="Times New Roman"/>
        </w:rPr>
      </w:pPr>
    </w:p>
    <w:p w14:paraId="4E8C37D4" w14:textId="77777777" w:rsidR="00656637" w:rsidRDefault="00656637" w:rsidP="00EC1878">
      <w:pPr>
        <w:pStyle w:val="a3"/>
        <w:jc w:val="both"/>
        <w:rPr>
          <w:rFonts w:ascii="Times New Roman" w:hAnsi="Times New Roman"/>
        </w:rPr>
      </w:pPr>
    </w:p>
    <w:p w14:paraId="7446A4A4" w14:textId="77777777" w:rsidR="00656637" w:rsidRPr="005B3D17" w:rsidRDefault="00656637" w:rsidP="00EC1878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14:paraId="5527259B" w14:textId="77777777" w:rsidR="00EC1878" w:rsidRPr="005B3D17" w:rsidRDefault="00EC1878" w:rsidP="00EC1878">
      <w:pPr>
        <w:pStyle w:val="a3"/>
        <w:jc w:val="both"/>
        <w:rPr>
          <w:rFonts w:ascii="Times New Roman" w:hAnsi="Times New Roman"/>
        </w:rPr>
      </w:pPr>
    </w:p>
    <w:p w14:paraId="59DA993A" w14:textId="77777777" w:rsidR="00C6361B" w:rsidRDefault="00C6361B" w:rsidP="00DF206D">
      <w:pPr>
        <w:pStyle w:val="ConsNormal"/>
        <w:widowControl/>
        <w:ind w:right="0" w:firstLine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Pr="00F10C64">
        <w:rPr>
          <w:rFonts w:ascii="Times New Roman" w:hAnsi="Times New Roman" w:cs="Times New Roman"/>
          <w:sz w:val="28"/>
          <w:szCs w:val="28"/>
        </w:rPr>
        <w:t>В соответствии с постановлени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F10C64">
        <w:rPr>
          <w:rFonts w:ascii="Times New Roman" w:hAnsi="Times New Roman" w:cs="Times New Roman"/>
          <w:sz w:val="28"/>
          <w:szCs w:val="28"/>
        </w:rPr>
        <w:t xml:space="preserve">м </w:t>
      </w:r>
      <w:r w:rsidRPr="00F10C64">
        <w:rPr>
          <w:rFonts w:ascii="Times New Roman" w:hAnsi="Times New Roman" w:cs="Times New Roman"/>
          <w:bCs/>
          <w:sz w:val="28"/>
          <w:szCs w:val="28"/>
        </w:rPr>
        <w:t xml:space="preserve">Администрации </w:t>
      </w:r>
      <w:r w:rsidR="003B0217">
        <w:rPr>
          <w:rFonts w:ascii="Times New Roman" w:hAnsi="Times New Roman" w:cs="Times New Roman"/>
          <w:bCs/>
          <w:sz w:val="28"/>
          <w:szCs w:val="28"/>
        </w:rPr>
        <w:t>Веселовского</w:t>
      </w:r>
      <w:r w:rsidRPr="00F10C64">
        <w:rPr>
          <w:rFonts w:ascii="Times New Roman" w:hAnsi="Times New Roman" w:cs="Times New Roman"/>
          <w:bCs/>
          <w:sz w:val="28"/>
          <w:szCs w:val="28"/>
        </w:rPr>
        <w:t xml:space="preserve"> сел</w:t>
      </w:r>
      <w:r w:rsidRPr="00F10C64">
        <w:rPr>
          <w:rFonts w:ascii="Times New Roman" w:hAnsi="Times New Roman" w:cs="Times New Roman"/>
          <w:bCs/>
          <w:sz w:val="28"/>
          <w:szCs w:val="28"/>
        </w:rPr>
        <w:t>ь</w:t>
      </w:r>
      <w:r w:rsidRPr="00F10C64">
        <w:rPr>
          <w:rFonts w:ascii="Times New Roman" w:hAnsi="Times New Roman" w:cs="Times New Roman"/>
          <w:bCs/>
          <w:sz w:val="28"/>
          <w:szCs w:val="28"/>
        </w:rPr>
        <w:t>ского поселения</w:t>
      </w:r>
      <w:r w:rsidRPr="00F10C64">
        <w:rPr>
          <w:rFonts w:ascii="Times New Roman" w:hAnsi="Times New Roman" w:cs="Times New Roman"/>
          <w:sz w:val="28"/>
          <w:szCs w:val="28"/>
        </w:rPr>
        <w:t xml:space="preserve"> от </w:t>
      </w:r>
      <w:r w:rsidR="00DF206D">
        <w:rPr>
          <w:rFonts w:ascii="Times New Roman" w:hAnsi="Times New Roman" w:cs="Times New Roman"/>
          <w:sz w:val="28"/>
          <w:szCs w:val="28"/>
        </w:rPr>
        <w:t>17.01.2018</w:t>
      </w:r>
      <w:r w:rsidRPr="00F10C64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№ </w:t>
      </w:r>
      <w:r w:rsidR="003B0217">
        <w:rPr>
          <w:rFonts w:ascii="Times New Roman" w:hAnsi="Times New Roman" w:cs="Times New Roman"/>
          <w:bCs/>
          <w:color w:val="000000"/>
          <w:sz w:val="28"/>
          <w:szCs w:val="28"/>
        </w:rPr>
        <w:t>1</w:t>
      </w:r>
      <w:r w:rsidR="00DF206D">
        <w:rPr>
          <w:rFonts w:ascii="Times New Roman" w:hAnsi="Times New Roman" w:cs="Times New Roman"/>
          <w:bCs/>
          <w:color w:val="000000"/>
          <w:sz w:val="28"/>
          <w:szCs w:val="28"/>
        </w:rPr>
        <w:t>4</w:t>
      </w:r>
      <w:r w:rsidRPr="00F10C64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 «Об утверждении Порядка  разработки, реализации и оценки эффективности муниципальных программ </w:t>
      </w:r>
      <w:r w:rsidR="003B0217">
        <w:rPr>
          <w:rFonts w:ascii="Times New Roman" w:hAnsi="Times New Roman" w:cs="Times New Roman"/>
          <w:bCs/>
          <w:sz w:val="28"/>
          <w:szCs w:val="28"/>
        </w:rPr>
        <w:t>Веселовского</w:t>
      </w:r>
      <w:r w:rsidRPr="00F10C64">
        <w:rPr>
          <w:rFonts w:ascii="Times New Roman" w:hAnsi="Times New Roman" w:cs="Times New Roman"/>
          <w:bCs/>
          <w:sz w:val="28"/>
          <w:szCs w:val="28"/>
        </w:rPr>
        <w:t xml:space="preserve"> сельского поселения</w:t>
      </w:r>
      <w:r w:rsidRPr="00F10C64">
        <w:rPr>
          <w:rFonts w:ascii="Times New Roman" w:hAnsi="Times New Roman" w:cs="Times New Roman"/>
          <w:bCs/>
          <w:color w:val="000000"/>
          <w:sz w:val="28"/>
          <w:szCs w:val="28"/>
        </w:rPr>
        <w:t>»</w:t>
      </w:r>
      <w:r w:rsidRPr="00F10C64">
        <w:rPr>
          <w:rFonts w:ascii="Times New Roman" w:hAnsi="Times New Roman" w:cs="Times New Roman"/>
          <w:sz w:val="28"/>
          <w:szCs w:val="28"/>
        </w:rPr>
        <w:t xml:space="preserve"> </w:t>
      </w:r>
      <w:r w:rsidRPr="00F10C64">
        <w:rPr>
          <w:rFonts w:ascii="Times New Roman" w:hAnsi="Times New Roman" w:cs="Times New Roman"/>
          <w:bCs/>
          <w:sz w:val="28"/>
          <w:szCs w:val="28"/>
        </w:rPr>
        <w:t>Администраци</w:t>
      </w:r>
      <w:r w:rsidR="0015029D">
        <w:rPr>
          <w:rFonts w:ascii="Times New Roman" w:hAnsi="Times New Roman" w:cs="Times New Roman"/>
          <w:bCs/>
          <w:sz w:val="28"/>
          <w:szCs w:val="28"/>
        </w:rPr>
        <w:t>я</w:t>
      </w:r>
      <w:r w:rsidRPr="00F10C64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3B0217">
        <w:rPr>
          <w:rFonts w:ascii="Times New Roman" w:hAnsi="Times New Roman" w:cs="Times New Roman"/>
          <w:bCs/>
          <w:sz w:val="28"/>
          <w:szCs w:val="28"/>
        </w:rPr>
        <w:t>Веселовского</w:t>
      </w:r>
      <w:r w:rsidRPr="00F10C64">
        <w:rPr>
          <w:rFonts w:ascii="Times New Roman" w:hAnsi="Times New Roman" w:cs="Times New Roman"/>
          <w:bCs/>
          <w:sz w:val="28"/>
          <w:szCs w:val="28"/>
        </w:rPr>
        <w:t xml:space="preserve"> сельского поселения</w:t>
      </w:r>
      <w:r w:rsidRPr="00F10C64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F10C64">
        <w:rPr>
          <w:rFonts w:ascii="Times New Roman" w:hAnsi="Times New Roman" w:cs="Times New Roman"/>
          <w:b/>
          <w:bCs/>
          <w:sz w:val="28"/>
          <w:szCs w:val="28"/>
        </w:rPr>
        <w:t>п</w:t>
      </w:r>
      <w:proofErr w:type="spellEnd"/>
      <w:r w:rsidRPr="00F10C64">
        <w:rPr>
          <w:rFonts w:ascii="Times New Roman" w:hAnsi="Times New Roman" w:cs="Times New Roman"/>
          <w:b/>
          <w:bCs/>
          <w:sz w:val="28"/>
          <w:szCs w:val="28"/>
        </w:rPr>
        <w:t xml:space="preserve"> о с т а </w:t>
      </w:r>
      <w:proofErr w:type="spellStart"/>
      <w:r w:rsidRPr="00F10C64">
        <w:rPr>
          <w:rFonts w:ascii="Times New Roman" w:hAnsi="Times New Roman" w:cs="Times New Roman"/>
          <w:b/>
          <w:bCs/>
          <w:sz w:val="28"/>
          <w:szCs w:val="28"/>
        </w:rPr>
        <w:t>н</w:t>
      </w:r>
      <w:proofErr w:type="spellEnd"/>
      <w:r w:rsidRPr="00F10C64">
        <w:rPr>
          <w:rFonts w:ascii="Times New Roman" w:hAnsi="Times New Roman" w:cs="Times New Roman"/>
          <w:b/>
          <w:bCs/>
          <w:sz w:val="28"/>
          <w:szCs w:val="28"/>
        </w:rPr>
        <w:t xml:space="preserve"> о в л я е т:</w:t>
      </w:r>
    </w:p>
    <w:p w14:paraId="323531D2" w14:textId="77777777" w:rsidR="00C6361B" w:rsidRPr="00F10C64" w:rsidRDefault="00C6361B" w:rsidP="00C6361B">
      <w:pPr>
        <w:pStyle w:val="ConsNormal"/>
        <w:widowControl/>
        <w:ind w:right="0" w:firstLine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3DC50068" w14:textId="77777777" w:rsidR="0015029D" w:rsidRDefault="00DF7D9A" w:rsidP="002E74F9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2E74F9">
        <w:rPr>
          <w:rFonts w:ascii="Times New Roman" w:hAnsi="Times New Roman"/>
          <w:sz w:val="28"/>
          <w:szCs w:val="28"/>
        </w:rPr>
        <w:t xml:space="preserve">       </w:t>
      </w:r>
    </w:p>
    <w:p w14:paraId="49AD7BAF" w14:textId="77777777" w:rsidR="00EC1878" w:rsidRPr="005B3D17" w:rsidRDefault="0015029D" w:rsidP="0015029D">
      <w:pPr>
        <w:pStyle w:val="a3"/>
        <w:ind w:left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</w:t>
      </w:r>
      <w:r w:rsidR="002E74F9">
        <w:rPr>
          <w:rFonts w:ascii="Times New Roman" w:hAnsi="Times New Roman"/>
          <w:sz w:val="28"/>
          <w:szCs w:val="28"/>
        </w:rPr>
        <w:t xml:space="preserve"> </w:t>
      </w:r>
      <w:r w:rsidR="00EC1878">
        <w:rPr>
          <w:rFonts w:ascii="Times New Roman" w:hAnsi="Times New Roman"/>
          <w:sz w:val="28"/>
          <w:szCs w:val="28"/>
        </w:rPr>
        <w:t xml:space="preserve">1. </w:t>
      </w:r>
      <w:r w:rsidR="007670DD">
        <w:rPr>
          <w:rFonts w:ascii="Times New Roman" w:hAnsi="Times New Roman"/>
          <w:sz w:val="28"/>
          <w:szCs w:val="28"/>
        </w:rPr>
        <w:t>Внести изменения в</w:t>
      </w:r>
      <w:r w:rsidR="0065508A">
        <w:rPr>
          <w:rFonts w:ascii="Times New Roman" w:hAnsi="Times New Roman"/>
          <w:sz w:val="28"/>
          <w:szCs w:val="28"/>
        </w:rPr>
        <w:t xml:space="preserve"> план реализации муниципальной программы </w:t>
      </w:r>
      <w:r w:rsidR="003B0217">
        <w:rPr>
          <w:rFonts w:ascii="Times New Roman" w:hAnsi="Times New Roman"/>
          <w:sz w:val="28"/>
          <w:szCs w:val="28"/>
        </w:rPr>
        <w:t>Веселовского</w:t>
      </w:r>
      <w:r w:rsidR="00C6361B">
        <w:rPr>
          <w:rFonts w:ascii="Times New Roman" w:hAnsi="Times New Roman"/>
          <w:sz w:val="28"/>
          <w:szCs w:val="28"/>
        </w:rPr>
        <w:t xml:space="preserve"> сельского поселения </w:t>
      </w:r>
      <w:r w:rsidR="0065508A">
        <w:rPr>
          <w:rFonts w:ascii="Times New Roman" w:hAnsi="Times New Roman"/>
          <w:sz w:val="28"/>
          <w:szCs w:val="28"/>
        </w:rPr>
        <w:t>«</w:t>
      </w:r>
      <w:r w:rsidR="00C6361B">
        <w:rPr>
          <w:rFonts w:ascii="Times New Roman" w:hAnsi="Times New Roman"/>
          <w:sz w:val="28"/>
          <w:szCs w:val="28"/>
        </w:rPr>
        <w:t>Муниципальная политика</w:t>
      </w:r>
      <w:r w:rsidR="0065508A" w:rsidRPr="000E0AF0">
        <w:rPr>
          <w:rFonts w:ascii="Times New Roman" w:hAnsi="Times New Roman"/>
          <w:sz w:val="28"/>
          <w:szCs w:val="28"/>
        </w:rPr>
        <w:t>»</w:t>
      </w:r>
      <w:r w:rsidR="002E1205" w:rsidRPr="000E0AF0">
        <w:rPr>
          <w:rFonts w:ascii="Times New Roman" w:hAnsi="Times New Roman"/>
          <w:sz w:val="28"/>
          <w:szCs w:val="28"/>
        </w:rPr>
        <w:t xml:space="preserve"> на 201</w:t>
      </w:r>
      <w:r w:rsidR="00DF206D">
        <w:rPr>
          <w:rFonts w:ascii="Times New Roman" w:hAnsi="Times New Roman"/>
          <w:sz w:val="28"/>
          <w:szCs w:val="28"/>
        </w:rPr>
        <w:t>9</w:t>
      </w:r>
      <w:r w:rsidR="002E1205" w:rsidRPr="000E0AF0">
        <w:rPr>
          <w:rFonts w:ascii="Times New Roman" w:hAnsi="Times New Roman"/>
          <w:sz w:val="28"/>
          <w:szCs w:val="28"/>
        </w:rPr>
        <w:t xml:space="preserve"> год (далее – план реализации)</w:t>
      </w:r>
      <w:r w:rsidR="0065508A" w:rsidRPr="000E0AF0">
        <w:rPr>
          <w:rFonts w:ascii="Times New Roman" w:hAnsi="Times New Roman"/>
          <w:sz w:val="28"/>
          <w:szCs w:val="28"/>
        </w:rPr>
        <w:t xml:space="preserve"> </w:t>
      </w:r>
      <w:r w:rsidR="00EC1878" w:rsidRPr="000E0AF0">
        <w:rPr>
          <w:rFonts w:ascii="Times New Roman" w:hAnsi="Times New Roman"/>
          <w:sz w:val="28"/>
          <w:szCs w:val="28"/>
        </w:rPr>
        <w:t xml:space="preserve">согласно приложению </w:t>
      </w:r>
      <w:r w:rsidR="0065508A" w:rsidRPr="000E0AF0">
        <w:rPr>
          <w:rFonts w:ascii="Times New Roman" w:hAnsi="Times New Roman"/>
          <w:sz w:val="28"/>
          <w:szCs w:val="28"/>
        </w:rPr>
        <w:t xml:space="preserve">к настоящему </w:t>
      </w:r>
      <w:r w:rsidR="00C6361B">
        <w:rPr>
          <w:rFonts w:ascii="Times New Roman" w:hAnsi="Times New Roman"/>
          <w:sz w:val="28"/>
          <w:szCs w:val="28"/>
        </w:rPr>
        <w:t>постановле</w:t>
      </w:r>
      <w:r w:rsidR="0065508A" w:rsidRPr="000E0AF0">
        <w:rPr>
          <w:rFonts w:ascii="Times New Roman" w:hAnsi="Times New Roman"/>
          <w:sz w:val="28"/>
          <w:szCs w:val="28"/>
        </w:rPr>
        <w:t>нию</w:t>
      </w:r>
      <w:r w:rsidR="00EC1878" w:rsidRPr="005B3D17">
        <w:rPr>
          <w:rFonts w:ascii="Times New Roman" w:hAnsi="Times New Roman"/>
          <w:sz w:val="28"/>
          <w:szCs w:val="28"/>
        </w:rPr>
        <w:t>.</w:t>
      </w:r>
    </w:p>
    <w:p w14:paraId="1F6EC39D" w14:textId="77777777" w:rsidR="00F05AD7" w:rsidRDefault="00EC1878" w:rsidP="00F05AD7">
      <w:pPr>
        <w:pStyle w:val="a3"/>
        <w:ind w:firstLine="550"/>
        <w:jc w:val="both"/>
        <w:rPr>
          <w:rFonts w:ascii="Times New Roman" w:eastAsia="Calibri" w:hAnsi="Times New Roman"/>
          <w:kern w:val="2"/>
          <w:sz w:val="28"/>
          <w:szCs w:val="28"/>
          <w:lang w:eastAsia="en-US"/>
        </w:rPr>
      </w:pPr>
      <w:r w:rsidRPr="005B3D17">
        <w:rPr>
          <w:rFonts w:ascii="Times New Roman" w:hAnsi="Times New Roman"/>
          <w:sz w:val="28"/>
          <w:szCs w:val="28"/>
        </w:rPr>
        <w:t xml:space="preserve"> 2. </w:t>
      </w:r>
      <w:r w:rsidR="0065508A">
        <w:rPr>
          <w:rFonts w:ascii="Times New Roman" w:eastAsia="Calibri" w:hAnsi="Times New Roman"/>
          <w:kern w:val="2"/>
          <w:sz w:val="28"/>
          <w:szCs w:val="28"/>
          <w:lang w:eastAsia="en-US"/>
        </w:rPr>
        <w:t xml:space="preserve">Настоящее </w:t>
      </w:r>
      <w:r w:rsidR="00C6361B">
        <w:rPr>
          <w:rFonts w:ascii="Times New Roman" w:eastAsia="Calibri" w:hAnsi="Times New Roman"/>
          <w:kern w:val="2"/>
          <w:sz w:val="28"/>
          <w:szCs w:val="28"/>
          <w:lang w:eastAsia="en-US"/>
        </w:rPr>
        <w:t>постановле</w:t>
      </w:r>
      <w:r w:rsidR="0065508A">
        <w:rPr>
          <w:rFonts w:ascii="Times New Roman" w:eastAsia="Calibri" w:hAnsi="Times New Roman"/>
          <w:kern w:val="2"/>
          <w:sz w:val="28"/>
          <w:szCs w:val="28"/>
          <w:lang w:eastAsia="en-US"/>
        </w:rPr>
        <w:t>ние вступает в силу с</w:t>
      </w:r>
      <w:r w:rsidR="00F05AD7">
        <w:rPr>
          <w:rFonts w:ascii="Times New Roman" w:eastAsia="Calibri" w:hAnsi="Times New Roman"/>
          <w:kern w:val="2"/>
          <w:sz w:val="28"/>
          <w:szCs w:val="28"/>
          <w:lang w:eastAsia="en-US"/>
        </w:rPr>
        <w:t xml:space="preserve"> </w:t>
      </w:r>
      <w:r w:rsidR="00521325">
        <w:rPr>
          <w:rFonts w:ascii="Times New Roman" w:eastAsia="Calibri" w:hAnsi="Times New Roman"/>
          <w:kern w:val="2"/>
          <w:sz w:val="28"/>
          <w:szCs w:val="28"/>
          <w:lang w:eastAsia="en-US"/>
        </w:rPr>
        <w:t>момента обнародования.</w:t>
      </w:r>
    </w:p>
    <w:p w14:paraId="77532C1B" w14:textId="77777777" w:rsidR="002E74F9" w:rsidRPr="005B3D17" w:rsidRDefault="00F05AD7" w:rsidP="00F05AD7">
      <w:pPr>
        <w:pStyle w:val="a3"/>
        <w:ind w:firstLine="55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Calibri" w:hAnsi="Times New Roman"/>
          <w:kern w:val="2"/>
          <w:sz w:val="28"/>
          <w:szCs w:val="28"/>
          <w:lang w:eastAsia="en-US"/>
        </w:rPr>
        <w:t xml:space="preserve"> </w:t>
      </w:r>
      <w:r w:rsidR="00EC1878">
        <w:rPr>
          <w:rFonts w:ascii="Times New Roman" w:hAnsi="Times New Roman"/>
          <w:sz w:val="28"/>
          <w:szCs w:val="28"/>
        </w:rPr>
        <w:t>3</w:t>
      </w:r>
      <w:r w:rsidR="00EC1878" w:rsidRPr="005B3D17">
        <w:rPr>
          <w:rFonts w:ascii="Times New Roman" w:hAnsi="Times New Roman"/>
          <w:sz w:val="28"/>
          <w:szCs w:val="28"/>
        </w:rPr>
        <w:t xml:space="preserve">. Контроль за исполнением настоящего </w:t>
      </w:r>
      <w:r w:rsidR="00C6361B">
        <w:rPr>
          <w:rFonts w:ascii="Times New Roman" w:hAnsi="Times New Roman"/>
          <w:sz w:val="28"/>
          <w:szCs w:val="28"/>
        </w:rPr>
        <w:t>постановле</w:t>
      </w:r>
      <w:r w:rsidR="0065508A">
        <w:rPr>
          <w:rFonts w:ascii="Times New Roman" w:hAnsi="Times New Roman"/>
          <w:sz w:val="28"/>
          <w:szCs w:val="28"/>
        </w:rPr>
        <w:t>ния</w:t>
      </w:r>
      <w:r w:rsidR="00EC1878" w:rsidRPr="005B3D17">
        <w:rPr>
          <w:rFonts w:ascii="Times New Roman" w:hAnsi="Times New Roman"/>
          <w:sz w:val="28"/>
          <w:szCs w:val="28"/>
        </w:rPr>
        <w:t xml:space="preserve"> </w:t>
      </w:r>
      <w:r w:rsidR="00156804">
        <w:rPr>
          <w:rFonts w:ascii="Times New Roman" w:hAnsi="Times New Roman"/>
          <w:sz w:val="28"/>
          <w:szCs w:val="28"/>
        </w:rPr>
        <w:t>оставляю за собой.</w:t>
      </w:r>
    </w:p>
    <w:p w14:paraId="4CD0125A" w14:textId="77777777" w:rsidR="00062162" w:rsidRDefault="00062162" w:rsidP="00062162">
      <w:pPr>
        <w:tabs>
          <w:tab w:val="left" w:pos="7655"/>
        </w:tabs>
        <w:ind w:right="-2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</w:t>
      </w:r>
    </w:p>
    <w:p w14:paraId="655CDAFD" w14:textId="77777777" w:rsidR="00062162" w:rsidRDefault="00062162" w:rsidP="00062162">
      <w:pPr>
        <w:tabs>
          <w:tab w:val="left" w:pos="7655"/>
        </w:tabs>
        <w:ind w:right="-29"/>
        <w:rPr>
          <w:rFonts w:ascii="Times New Roman" w:hAnsi="Times New Roman"/>
          <w:sz w:val="28"/>
          <w:szCs w:val="28"/>
        </w:rPr>
      </w:pPr>
    </w:p>
    <w:p w14:paraId="364A0303" w14:textId="77777777" w:rsidR="00062162" w:rsidRDefault="00521325" w:rsidP="007670DD">
      <w:pPr>
        <w:tabs>
          <w:tab w:val="left" w:pos="2055"/>
        </w:tabs>
        <w:ind w:right="-2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</w:t>
      </w:r>
      <w:r w:rsidR="007670DD">
        <w:rPr>
          <w:rFonts w:ascii="Times New Roman" w:hAnsi="Times New Roman"/>
          <w:sz w:val="28"/>
          <w:szCs w:val="28"/>
        </w:rPr>
        <w:t>Гл</w:t>
      </w:r>
      <w:r w:rsidR="00C6361B" w:rsidRPr="00C6361B">
        <w:rPr>
          <w:rFonts w:ascii="Times New Roman" w:hAnsi="Times New Roman"/>
          <w:sz w:val="28"/>
          <w:szCs w:val="28"/>
        </w:rPr>
        <w:t>ав</w:t>
      </w:r>
      <w:r w:rsidR="007670DD">
        <w:rPr>
          <w:rFonts w:ascii="Times New Roman" w:hAnsi="Times New Roman"/>
          <w:sz w:val="28"/>
          <w:szCs w:val="28"/>
        </w:rPr>
        <w:t>а</w:t>
      </w:r>
      <w:r w:rsidR="00C6361B" w:rsidRPr="00C6361B">
        <w:rPr>
          <w:rFonts w:ascii="Times New Roman" w:hAnsi="Times New Roman"/>
          <w:sz w:val="28"/>
          <w:szCs w:val="28"/>
        </w:rPr>
        <w:t xml:space="preserve"> </w:t>
      </w:r>
      <w:r w:rsidR="00062162">
        <w:rPr>
          <w:rFonts w:ascii="Times New Roman" w:hAnsi="Times New Roman"/>
          <w:sz w:val="28"/>
          <w:szCs w:val="28"/>
        </w:rPr>
        <w:t>Администрации</w:t>
      </w:r>
    </w:p>
    <w:p w14:paraId="50626188" w14:textId="77777777" w:rsidR="00EC1878" w:rsidRDefault="007670DD" w:rsidP="00F05AD7">
      <w:pPr>
        <w:tabs>
          <w:tab w:val="left" w:pos="7655"/>
        </w:tabs>
        <w:ind w:right="-29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</w:t>
      </w:r>
      <w:r w:rsidR="003B0217">
        <w:rPr>
          <w:rFonts w:ascii="Times New Roman" w:hAnsi="Times New Roman"/>
          <w:sz w:val="28"/>
          <w:szCs w:val="28"/>
        </w:rPr>
        <w:t>Веселовского</w:t>
      </w:r>
      <w:r w:rsidR="00C6361B" w:rsidRPr="00C6361B">
        <w:rPr>
          <w:rFonts w:ascii="Times New Roman" w:hAnsi="Times New Roman"/>
          <w:sz w:val="28"/>
          <w:szCs w:val="28"/>
        </w:rPr>
        <w:t xml:space="preserve"> сельского поселения                   </w:t>
      </w:r>
      <w:proofErr w:type="spellStart"/>
      <w:r>
        <w:rPr>
          <w:rFonts w:ascii="Times New Roman" w:hAnsi="Times New Roman"/>
          <w:sz w:val="28"/>
          <w:szCs w:val="28"/>
        </w:rPr>
        <w:t>С.И.Титоренко</w:t>
      </w:r>
      <w:proofErr w:type="spellEnd"/>
    </w:p>
    <w:p w14:paraId="69447745" w14:textId="77777777" w:rsidR="001159E6" w:rsidRPr="005B3D17" w:rsidRDefault="001159E6" w:rsidP="00EC1878">
      <w:pPr>
        <w:pStyle w:val="a3"/>
        <w:rPr>
          <w:rFonts w:ascii="Times New Roman" w:hAnsi="Times New Roman"/>
          <w:sz w:val="28"/>
          <w:szCs w:val="28"/>
        </w:rPr>
      </w:pPr>
    </w:p>
    <w:p w14:paraId="02A07C3E" w14:textId="77777777" w:rsidR="00EC1878" w:rsidRPr="005B3D17" w:rsidRDefault="00EC1878" w:rsidP="00EC1878">
      <w:pPr>
        <w:pStyle w:val="a3"/>
        <w:rPr>
          <w:rFonts w:ascii="Times New Roman" w:hAnsi="Times New Roman"/>
          <w:sz w:val="28"/>
          <w:szCs w:val="28"/>
        </w:rPr>
      </w:pPr>
    </w:p>
    <w:p w14:paraId="61CB18C2" w14:textId="77777777" w:rsidR="00F6208F" w:rsidRPr="0065788D" w:rsidRDefault="0065788D" w:rsidP="0065788D">
      <w:pPr>
        <w:tabs>
          <w:tab w:val="left" w:pos="960"/>
        </w:tabs>
        <w:rPr>
          <w:rFonts w:ascii="Times New Roman" w:hAnsi="Times New Roman"/>
        </w:rPr>
      </w:pPr>
      <w:r>
        <w:tab/>
      </w:r>
      <w:r w:rsidRPr="0065788D">
        <w:rPr>
          <w:rFonts w:ascii="Times New Roman" w:hAnsi="Times New Roman"/>
        </w:rPr>
        <w:t>Постановление вносит сектор экономики и финансов</w:t>
      </w:r>
      <w:r>
        <w:rPr>
          <w:rFonts w:ascii="Times New Roman" w:hAnsi="Times New Roman"/>
        </w:rPr>
        <w:t xml:space="preserve"> 5-43-85</w:t>
      </w:r>
    </w:p>
    <w:p w14:paraId="4781BA32" w14:textId="77777777" w:rsidR="0065508A" w:rsidRDefault="0065508A"/>
    <w:p w14:paraId="56D0FA56" w14:textId="77777777" w:rsidR="0065508A" w:rsidRDefault="0065508A"/>
    <w:p w14:paraId="2A209DD8" w14:textId="77777777" w:rsidR="0065508A" w:rsidRDefault="0065508A"/>
    <w:p w14:paraId="405430D3" w14:textId="77777777" w:rsidR="0065508A" w:rsidRDefault="0065508A" w:rsidP="0065508A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  <w:sectPr w:rsidR="0065508A" w:rsidSect="0015029D">
          <w:pgSz w:w="11906" w:h="16838"/>
          <w:pgMar w:top="397" w:right="746" w:bottom="397" w:left="720" w:header="709" w:footer="709" w:gutter="0"/>
          <w:cols w:space="708"/>
          <w:docGrid w:linePitch="360"/>
        </w:sectPr>
      </w:pPr>
    </w:p>
    <w:p w14:paraId="78E1E1D2" w14:textId="77777777" w:rsidR="0065508A" w:rsidRPr="00B955CD" w:rsidRDefault="0065508A" w:rsidP="00B955CD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  <w:r w:rsidRPr="00B955CD">
        <w:rPr>
          <w:rFonts w:ascii="Times New Roman" w:hAnsi="Times New Roman"/>
          <w:sz w:val="20"/>
          <w:szCs w:val="20"/>
        </w:rPr>
        <w:lastRenderedPageBreak/>
        <w:t xml:space="preserve">Приложение к </w:t>
      </w:r>
      <w:r w:rsidR="00C6361B" w:rsidRPr="00B955CD">
        <w:rPr>
          <w:rFonts w:ascii="Times New Roman" w:hAnsi="Times New Roman"/>
          <w:sz w:val="20"/>
          <w:szCs w:val="20"/>
        </w:rPr>
        <w:t>постановле</w:t>
      </w:r>
      <w:r w:rsidRPr="00B955CD">
        <w:rPr>
          <w:rFonts w:ascii="Times New Roman" w:hAnsi="Times New Roman"/>
          <w:sz w:val="20"/>
          <w:szCs w:val="20"/>
        </w:rPr>
        <w:t xml:space="preserve">нию Администрации </w:t>
      </w:r>
      <w:r w:rsidR="003B0217" w:rsidRPr="00B955CD">
        <w:rPr>
          <w:rFonts w:ascii="Times New Roman" w:hAnsi="Times New Roman"/>
          <w:sz w:val="20"/>
          <w:szCs w:val="20"/>
        </w:rPr>
        <w:t>Веселовского</w:t>
      </w:r>
      <w:r w:rsidRPr="00B955CD">
        <w:rPr>
          <w:rFonts w:ascii="Times New Roman" w:hAnsi="Times New Roman"/>
          <w:sz w:val="20"/>
          <w:szCs w:val="20"/>
        </w:rPr>
        <w:t xml:space="preserve"> сельского поселения </w:t>
      </w:r>
    </w:p>
    <w:p w14:paraId="0CA126F5" w14:textId="77777777" w:rsidR="0065508A" w:rsidRPr="00B955CD" w:rsidRDefault="0065508A" w:rsidP="00B955CD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  <w:r w:rsidRPr="00B955CD">
        <w:rPr>
          <w:rFonts w:ascii="Times New Roman" w:hAnsi="Times New Roman"/>
          <w:sz w:val="20"/>
          <w:szCs w:val="20"/>
        </w:rPr>
        <w:t xml:space="preserve">от </w:t>
      </w:r>
      <w:r w:rsidR="0065788D">
        <w:rPr>
          <w:rFonts w:ascii="Times New Roman" w:hAnsi="Times New Roman"/>
          <w:sz w:val="20"/>
          <w:szCs w:val="20"/>
        </w:rPr>
        <w:t>22.08</w:t>
      </w:r>
      <w:r w:rsidR="00521325">
        <w:rPr>
          <w:rFonts w:ascii="Times New Roman" w:hAnsi="Times New Roman"/>
          <w:sz w:val="20"/>
          <w:szCs w:val="20"/>
        </w:rPr>
        <w:t>.2019</w:t>
      </w:r>
      <w:r w:rsidR="001159E6" w:rsidRPr="00B955CD">
        <w:rPr>
          <w:rFonts w:ascii="Times New Roman" w:hAnsi="Times New Roman"/>
          <w:sz w:val="20"/>
          <w:szCs w:val="20"/>
        </w:rPr>
        <w:t xml:space="preserve"> </w:t>
      </w:r>
      <w:r w:rsidRPr="00B955CD">
        <w:rPr>
          <w:rFonts w:ascii="Times New Roman" w:hAnsi="Times New Roman"/>
          <w:sz w:val="20"/>
          <w:szCs w:val="20"/>
        </w:rPr>
        <w:t xml:space="preserve">г. № </w:t>
      </w:r>
      <w:r w:rsidR="0065788D">
        <w:rPr>
          <w:rFonts w:ascii="Times New Roman" w:hAnsi="Times New Roman"/>
          <w:sz w:val="20"/>
          <w:szCs w:val="20"/>
        </w:rPr>
        <w:t>120</w:t>
      </w:r>
    </w:p>
    <w:p w14:paraId="1D604D9D" w14:textId="77777777" w:rsidR="0065508A" w:rsidRPr="00C6361B" w:rsidRDefault="0065508A" w:rsidP="00781557">
      <w:pPr>
        <w:pStyle w:val="a3"/>
        <w:ind w:firstLine="540"/>
        <w:jc w:val="center"/>
        <w:rPr>
          <w:rFonts w:ascii="Times New Roman" w:hAnsi="Times New Roman"/>
          <w:sz w:val="16"/>
          <w:szCs w:val="16"/>
        </w:rPr>
      </w:pPr>
      <w:r w:rsidRPr="00DF7D9A">
        <w:rPr>
          <w:rFonts w:ascii="Times New Roman" w:hAnsi="Times New Roman"/>
          <w:sz w:val="28"/>
          <w:szCs w:val="28"/>
        </w:rPr>
        <w:t xml:space="preserve">План реализации муниципальной программы </w:t>
      </w:r>
      <w:r w:rsidR="003B0217">
        <w:rPr>
          <w:rFonts w:ascii="Times New Roman" w:hAnsi="Times New Roman"/>
          <w:sz w:val="28"/>
          <w:szCs w:val="28"/>
        </w:rPr>
        <w:t>Веселовского</w:t>
      </w:r>
      <w:r w:rsidR="00C6361B">
        <w:rPr>
          <w:rFonts w:ascii="Times New Roman" w:hAnsi="Times New Roman"/>
          <w:sz w:val="28"/>
          <w:szCs w:val="28"/>
        </w:rPr>
        <w:t xml:space="preserve"> сельского поселения</w:t>
      </w:r>
      <w:r w:rsidR="00C6361B" w:rsidRPr="00DF7D9A">
        <w:rPr>
          <w:rFonts w:ascii="Times New Roman" w:hAnsi="Times New Roman"/>
          <w:sz w:val="28"/>
          <w:szCs w:val="28"/>
        </w:rPr>
        <w:t xml:space="preserve"> </w:t>
      </w:r>
      <w:r w:rsidRPr="00DF7D9A">
        <w:rPr>
          <w:rFonts w:ascii="Times New Roman" w:hAnsi="Times New Roman"/>
          <w:sz w:val="28"/>
          <w:szCs w:val="28"/>
        </w:rPr>
        <w:t>«</w:t>
      </w:r>
      <w:r w:rsidR="00C6361B">
        <w:rPr>
          <w:rFonts w:ascii="Times New Roman" w:hAnsi="Times New Roman"/>
          <w:sz w:val="28"/>
          <w:szCs w:val="28"/>
        </w:rPr>
        <w:t>Муниципальная политика</w:t>
      </w:r>
      <w:r w:rsidRPr="00DF7D9A">
        <w:rPr>
          <w:rFonts w:ascii="Times New Roman" w:hAnsi="Times New Roman"/>
          <w:sz w:val="28"/>
          <w:szCs w:val="28"/>
        </w:rPr>
        <w:t>» на 201</w:t>
      </w:r>
      <w:r w:rsidR="00DF206D">
        <w:rPr>
          <w:rFonts w:ascii="Times New Roman" w:hAnsi="Times New Roman"/>
          <w:sz w:val="28"/>
          <w:szCs w:val="28"/>
        </w:rPr>
        <w:t>9</w:t>
      </w:r>
      <w:r w:rsidRPr="00DF7D9A">
        <w:rPr>
          <w:rFonts w:ascii="Times New Roman" w:hAnsi="Times New Roman"/>
          <w:sz w:val="28"/>
          <w:szCs w:val="28"/>
        </w:rPr>
        <w:t xml:space="preserve"> год</w:t>
      </w:r>
    </w:p>
    <w:tbl>
      <w:tblPr>
        <w:tblW w:w="161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428"/>
        <w:gridCol w:w="1995"/>
        <w:gridCol w:w="4600"/>
        <w:gridCol w:w="992"/>
        <w:gridCol w:w="851"/>
        <w:gridCol w:w="850"/>
        <w:gridCol w:w="851"/>
        <w:gridCol w:w="850"/>
        <w:gridCol w:w="709"/>
      </w:tblGrid>
      <w:tr w:rsidR="00F422D1" w:rsidRPr="00EA111C" w14:paraId="056BFBC0" w14:textId="77777777" w:rsidTr="00CD0B5E">
        <w:tc>
          <w:tcPr>
            <w:tcW w:w="4428" w:type="dxa"/>
            <w:vMerge w:val="restart"/>
          </w:tcPr>
          <w:p w14:paraId="128E33E3" w14:textId="77777777" w:rsidR="001159E6" w:rsidRPr="00EA111C" w:rsidRDefault="001159E6" w:rsidP="00EA111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A111C">
              <w:rPr>
                <w:rFonts w:ascii="Times New Roman" w:hAnsi="Times New Roman"/>
              </w:rPr>
              <w:t>Наименование подпрограммы, основного мероприятия, мероприятия ведомственной целевой программы, контрольного события программы</w:t>
            </w:r>
          </w:p>
        </w:tc>
        <w:tc>
          <w:tcPr>
            <w:tcW w:w="1995" w:type="dxa"/>
            <w:vMerge w:val="restart"/>
          </w:tcPr>
          <w:p w14:paraId="7469599D" w14:textId="77777777" w:rsidR="001159E6" w:rsidRPr="00EA111C" w:rsidRDefault="001159E6" w:rsidP="00EA111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A111C">
              <w:rPr>
                <w:rFonts w:ascii="Times New Roman" w:hAnsi="Times New Roman"/>
              </w:rPr>
              <w:t>Ответственный исполнитель</w:t>
            </w:r>
          </w:p>
        </w:tc>
        <w:tc>
          <w:tcPr>
            <w:tcW w:w="4600" w:type="dxa"/>
            <w:vMerge w:val="restart"/>
          </w:tcPr>
          <w:p w14:paraId="089FC730" w14:textId="77777777" w:rsidR="001159E6" w:rsidRPr="00EA111C" w:rsidRDefault="001159E6" w:rsidP="00EA111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A111C">
              <w:rPr>
                <w:rFonts w:ascii="Times New Roman" w:hAnsi="Times New Roman"/>
              </w:rPr>
              <w:t>Ожидаемый результат (краткое описание)</w:t>
            </w:r>
          </w:p>
        </w:tc>
        <w:tc>
          <w:tcPr>
            <w:tcW w:w="992" w:type="dxa"/>
            <w:vMerge w:val="restart"/>
          </w:tcPr>
          <w:p w14:paraId="74A92652" w14:textId="77777777" w:rsidR="001159E6" w:rsidRPr="00EA111C" w:rsidRDefault="001159E6" w:rsidP="00EA111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A111C">
              <w:rPr>
                <w:rFonts w:ascii="Times New Roman" w:hAnsi="Times New Roman"/>
              </w:rPr>
              <w:t>Срок реализации (дата)</w:t>
            </w:r>
          </w:p>
        </w:tc>
        <w:tc>
          <w:tcPr>
            <w:tcW w:w="4111" w:type="dxa"/>
            <w:gridSpan w:val="5"/>
          </w:tcPr>
          <w:p w14:paraId="1830063C" w14:textId="77777777" w:rsidR="001159E6" w:rsidRPr="00EA111C" w:rsidRDefault="001159E6" w:rsidP="00DF206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A111C">
              <w:rPr>
                <w:rFonts w:ascii="Times New Roman" w:hAnsi="Times New Roman"/>
              </w:rPr>
              <w:t>Объем расходов на 201</w:t>
            </w:r>
            <w:r w:rsidR="00DF206D">
              <w:rPr>
                <w:rFonts w:ascii="Times New Roman" w:hAnsi="Times New Roman"/>
              </w:rPr>
              <w:t>9</w:t>
            </w:r>
            <w:r w:rsidRPr="00EA111C">
              <w:rPr>
                <w:rFonts w:ascii="Times New Roman" w:hAnsi="Times New Roman"/>
              </w:rPr>
              <w:t xml:space="preserve"> год (тыс.руб.)</w:t>
            </w:r>
          </w:p>
        </w:tc>
      </w:tr>
      <w:tr w:rsidR="00F422D1" w:rsidRPr="00EA111C" w14:paraId="0EFFB1CB" w14:textId="77777777" w:rsidTr="00CD0B5E">
        <w:trPr>
          <w:trHeight w:val="931"/>
        </w:trPr>
        <w:tc>
          <w:tcPr>
            <w:tcW w:w="4428" w:type="dxa"/>
            <w:vMerge/>
          </w:tcPr>
          <w:p w14:paraId="1AA5A0F6" w14:textId="77777777" w:rsidR="001159E6" w:rsidRPr="00EA111C" w:rsidRDefault="001159E6" w:rsidP="00EA111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95" w:type="dxa"/>
            <w:vMerge/>
          </w:tcPr>
          <w:p w14:paraId="5F1CB749" w14:textId="77777777" w:rsidR="001159E6" w:rsidRPr="00EA111C" w:rsidRDefault="001159E6" w:rsidP="00EA111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600" w:type="dxa"/>
            <w:vMerge/>
          </w:tcPr>
          <w:p w14:paraId="6BB05504" w14:textId="77777777" w:rsidR="001159E6" w:rsidRPr="00EA111C" w:rsidRDefault="001159E6" w:rsidP="00EA111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vMerge/>
          </w:tcPr>
          <w:p w14:paraId="66BA7110" w14:textId="77777777" w:rsidR="001159E6" w:rsidRPr="00EA111C" w:rsidRDefault="001159E6" w:rsidP="00EA111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1" w:type="dxa"/>
          </w:tcPr>
          <w:p w14:paraId="19906156" w14:textId="77777777" w:rsidR="001159E6" w:rsidRPr="00781557" w:rsidRDefault="001159E6" w:rsidP="00EA111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1557">
              <w:rPr>
                <w:rFonts w:ascii="Times New Roman" w:hAnsi="Times New Roman"/>
                <w:sz w:val="20"/>
                <w:szCs w:val="20"/>
              </w:rPr>
              <w:t>всего</w:t>
            </w:r>
          </w:p>
        </w:tc>
        <w:tc>
          <w:tcPr>
            <w:tcW w:w="850" w:type="dxa"/>
          </w:tcPr>
          <w:p w14:paraId="52F2D0A5" w14:textId="77777777" w:rsidR="001159E6" w:rsidRPr="00781557" w:rsidRDefault="001159E6" w:rsidP="00EA111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1557">
              <w:rPr>
                <w:rFonts w:ascii="Times New Roman" w:hAnsi="Times New Roman"/>
                <w:sz w:val="20"/>
                <w:szCs w:val="20"/>
              </w:rPr>
              <w:t>Областной бюджет</w:t>
            </w:r>
          </w:p>
        </w:tc>
        <w:tc>
          <w:tcPr>
            <w:tcW w:w="851" w:type="dxa"/>
          </w:tcPr>
          <w:p w14:paraId="483B30D1" w14:textId="77777777" w:rsidR="001159E6" w:rsidRPr="00781557" w:rsidRDefault="001159E6" w:rsidP="00EA111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1557">
              <w:rPr>
                <w:rFonts w:ascii="Times New Roman" w:hAnsi="Times New Roman"/>
                <w:sz w:val="20"/>
                <w:szCs w:val="20"/>
              </w:rPr>
              <w:t>Федеральный бюджет</w:t>
            </w:r>
          </w:p>
        </w:tc>
        <w:tc>
          <w:tcPr>
            <w:tcW w:w="850" w:type="dxa"/>
          </w:tcPr>
          <w:p w14:paraId="21CCAAD4" w14:textId="77777777" w:rsidR="001159E6" w:rsidRPr="00781557" w:rsidRDefault="001159E6" w:rsidP="00EA111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1557">
              <w:rPr>
                <w:rFonts w:ascii="Times New Roman" w:hAnsi="Times New Roman"/>
                <w:sz w:val="20"/>
                <w:szCs w:val="20"/>
              </w:rPr>
              <w:t>Местный бюджет</w:t>
            </w:r>
          </w:p>
        </w:tc>
        <w:tc>
          <w:tcPr>
            <w:tcW w:w="709" w:type="dxa"/>
          </w:tcPr>
          <w:p w14:paraId="43C245E1" w14:textId="77777777" w:rsidR="001159E6" w:rsidRPr="00781557" w:rsidRDefault="001159E6" w:rsidP="0078155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781557">
              <w:rPr>
                <w:rFonts w:ascii="Times New Roman" w:hAnsi="Times New Roman"/>
                <w:sz w:val="20"/>
                <w:szCs w:val="20"/>
              </w:rPr>
              <w:t>Внебюдж</w:t>
            </w:r>
            <w:proofErr w:type="spellEnd"/>
            <w:r w:rsidRPr="00781557">
              <w:rPr>
                <w:rFonts w:ascii="Times New Roman" w:hAnsi="Times New Roman"/>
                <w:sz w:val="20"/>
                <w:szCs w:val="20"/>
              </w:rPr>
              <w:t xml:space="preserve"> источники</w:t>
            </w:r>
          </w:p>
        </w:tc>
      </w:tr>
      <w:tr w:rsidR="009F7AF8" w:rsidRPr="00EA111C" w14:paraId="319B8926" w14:textId="77777777" w:rsidTr="00CD0B5E">
        <w:tc>
          <w:tcPr>
            <w:tcW w:w="4428" w:type="dxa"/>
          </w:tcPr>
          <w:p w14:paraId="02545F30" w14:textId="77777777" w:rsidR="0065508A" w:rsidRPr="00EA111C" w:rsidRDefault="001159E6" w:rsidP="00EA111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A111C">
              <w:rPr>
                <w:rFonts w:ascii="Times New Roman" w:hAnsi="Times New Roman"/>
              </w:rPr>
              <w:t>1</w:t>
            </w:r>
          </w:p>
        </w:tc>
        <w:tc>
          <w:tcPr>
            <w:tcW w:w="1995" w:type="dxa"/>
          </w:tcPr>
          <w:p w14:paraId="79D46EE1" w14:textId="77777777" w:rsidR="0065508A" w:rsidRPr="00EA111C" w:rsidRDefault="001159E6" w:rsidP="00EA111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A111C">
              <w:rPr>
                <w:rFonts w:ascii="Times New Roman" w:hAnsi="Times New Roman"/>
              </w:rPr>
              <w:t>2</w:t>
            </w:r>
          </w:p>
        </w:tc>
        <w:tc>
          <w:tcPr>
            <w:tcW w:w="4600" w:type="dxa"/>
          </w:tcPr>
          <w:p w14:paraId="65AEA1A7" w14:textId="77777777" w:rsidR="0065508A" w:rsidRPr="00EA111C" w:rsidRDefault="001159E6" w:rsidP="00EA111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A111C">
              <w:rPr>
                <w:rFonts w:ascii="Times New Roman" w:hAnsi="Times New Roman"/>
              </w:rPr>
              <w:t>3</w:t>
            </w:r>
          </w:p>
        </w:tc>
        <w:tc>
          <w:tcPr>
            <w:tcW w:w="992" w:type="dxa"/>
          </w:tcPr>
          <w:p w14:paraId="777C746F" w14:textId="77777777" w:rsidR="0065508A" w:rsidRPr="00EA111C" w:rsidRDefault="001159E6" w:rsidP="00EA111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A111C">
              <w:rPr>
                <w:rFonts w:ascii="Times New Roman" w:hAnsi="Times New Roman"/>
              </w:rPr>
              <w:t>4</w:t>
            </w:r>
          </w:p>
        </w:tc>
        <w:tc>
          <w:tcPr>
            <w:tcW w:w="851" w:type="dxa"/>
          </w:tcPr>
          <w:p w14:paraId="7C8BAE52" w14:textId="77777777" w:rsidR="0065508A" w:rsidRPr="00EA111C" w:rsidRDefault="001159E6" w:rsidP="00EA111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A111C">
              <w:rPr>
                <w:rFonts w:ascii="Times New Roman" w:hAnsi="Times New Roman"/>
              </w:rPr>
              <w:t>5</w:t>
            </w:r>
          </w:p>
        </w:tc>
        <w:tc>
          <w:tcPr>
            <w:tcW w:w="850" w:type="dxa"/>
          </w:tcPr>
          <w:p w14:paraId="15AB847D" w14:textId="77777777" w:rsidR="0065508A" w:rsidRPr="00EA111C" w:rsidRDefault="001159E6" w:rsidP="00EA111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A111C">
              <w:rPr>
                <w:rFonts w:ascii="Times New Roman" w:hAnsi="Times New Roman"/>
              </w:rPr>
              <w:t>6</w:t>
            </w:r>
          </w:p>
        </w:tc>
        <w:tc>
          <w:tcPr>
            <w:tcW w:w="851" w:type="dxa"/>
          </w:tcPr>
          <w:p w14:paraId="70067D42" w14:textId="77777777" w:rsidR="0065508A" w:rsidRPr="00EA111C" w:rsidRDefault="001159E6" w:rsidP="00EA111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A111C">
              <w:rPr>
                <w:rFonts w:ascii="Times New Roman" w:hAnsi="Times New Roman"/>
              </w:rPr>
              <w:t>7</w:t>
            </w:r>
          </w:p>
        </w:tc>
        <w:tc>
          <w:tcPr>
            <w:tcW w:w="850" w:type="dxa"/>
          </w:tcPr>
          <w:p w14:paraId="4400429D" w14:textId="77777777" w:rsidR="0065508A" w:rsidRPr="00EA111C" w:rsidRDefault="001159E6" w:rsidP="00EA111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A111C">
              <w:rPr>
                <w:rFonts w:ascii="Times New Roman" w:hAnsi="Times New Roman"/>
              </w:rPr>
              <w:t>8</w:t>
            </w:r>
          </w:p>
        </w:tc>
        <w:tc>
          <w:tcPr>
            <w:tcW w:w="709" w:type="dxa"/>
          </w:tcPr>
          <w:p w14:paraId="590861C4" w14:textId="77777777" w:rsidR="0065508A" w:rsidRPr="00EA111C" w:rsidRDefault="001159E6" w:rsidP="00EA111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A111C">
              <w:rPr>
                <w:rFonts w:ascii="Times New Roman" w:hAnsi="Times New Roman"/>
              </w:rPr>
              <w:t>9</w:t>
            </w:r>
          </w:p>
        </w:tc>
      </w:tr>
      <w:tr w:rsidR="00C6361B" w:rsidRPr="00EA111C" w14:paraId="072620B7" w14:textId="77777777" w:rsidTr="00CD0B5E">
        <w:tc>
          <w:tcPr>
            <w:tcW w:w="4428" w:type="dxa"/>
          </w:tcPr>
          <w:p w14:paraId="36E954B1" w14:textId="77777777" w:rsidR="00C6361B" w:rsidRPr="00EA111C" w:rsidRDefault="00C6361B" w:rsidP="00EA111C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EA111C">
              <w:rPr>
                <w:rFonts w:ascii="Times New Roman" w:hAnsi="Times New Roman"/>
                <w:color w:val="000000"/>
              </w:rPr>
              <w:t>Подпрограмма 1. </w:t>
            </w:r>
          </w:p>
          <w:p w14:paraId="3062D4A2" w14:textId="77777777" w:rsidR="00C6361B" w:rsidRPr="00EA111C" w:rsidRDefault="00C6361B" w:rsidP="00EA111C">
            <w:pPr>
              <w:spacing w:after="0" w:line="240" w:lineRule="auto"/>
              <w:rPr>
                <w:rFonts w:ascii="Times New Roman" w:hAnsi="Times New Roman"/>
              </w:rPr>
            </w:pPr>
            <w:r w:rsidRPr="00EA111C">
              <w:rPr>
                <w:rFonts w:ascii="Times New Roman" w:hAnsi="Times New Roman"/>
                <w:color w:val="000000"/>
              </w:rPr>
              <w:t xml:space="preserve">«Развитие муниципального управления и муниципальной службы в </w:t>
            </w:r>
            <w:r w:rsidR="003B0217" w:rsidRPr="00EA111C">
              <w:rPr>
                <w:rFonts w:ascii="Times New Roman" w:hAnsi="Times New Roman"/>
              </w:rPr>
              <w:t>Веселов</w:t>
            </w:r>
            <w:r w:rsidRPr="00EA111C">
              <w:rPr>
                <w:rFonts w:ascii="Times New Roman" w:hAnsi="Times New Roman"/>
              </w:rPr>
              <w:t>ском сельском поселении</w:t>
            </w:r>
            <w:r w:rsidRPr="00EA111C">
              <w:rPr>
                <w:rFonts w:ascii="Times New Roman" w:hAnsi="Times New Roman"/>
                <w:color w:val="000000"/>
              </w:rPr>
              <w:t xml:space="preserve">, дополнительное профессиональное образование лиц, занятых в Администрации </w:t>
            </w:r>
            <w:r w:rsidR="003B0217" w:rsidRPr="00EA111C">
              <w:rPr>
                <w:rFonts w:ascii="Times New Roman" w:hAnsi="Times New Roman"/>
              </w:rPr>
              <w:t>Веселовского</w:t>
            </w:r>
            <w:r w:rsidRPr="00EA111C">
              <w:rPr>
                <w:rFonts w:ascii="Times New Roman" w:hAnsi="Times New Roman"/>
              </w:rPr>
              <w:t xml:space="preserve"> сельского поселения</w:t>
            </w:r>
            <w:r w:rsidRPr="00EA111C">
              <w:rPr>
                <w:rFonts w:ascii="Times New Roman" w:hAnsi="Times New Roman"/>
                <w:color w:val="000000"/>
              </w:rPr>
              <w:t>»</w:t>
            </w:r>
          </w:p>
        </w:tc>
        <w:tc>
          <w:tcPr>
            <w:tcW w:w="1995" w:type="dxa"/>
          </w:tcPr>
          <w:p w14:paraId="5A840585" w14:textId="77777777" w:rsidR="00C6361B" w:rsidRPr="00EA111C" w:rsidRDefault="00C6361B" w:rsidP="00EA111C">
            <w:pPr>
              <w:spacing w:after="0" w:line="240" w:lineRule="auto"/>
              <w:rPr>
                <w:rFonts w:ascii="Times New Roman" w:hAnsi="Times New Roman"/>
              </w:rPr>
            </w:pPr>
            <w:r w:rsidRPr="00EA111C">
              <w:rPr>
                <w:rFonts w:ascii="Times New Roman" w:hAnsi="Times New Roman"/>
              </w:rPr>
              <w:t>Специалист первой категории по правовой и кадровой работе</w:t>
            </w:r>
          </w:p>
          <w:p w14:paraId="15D4A1C6" w14:textId="77777777" w:rsidR="00C6361B" w:rsidRPr="00EA111C" w:rsidRDefault="003B0217" w:rsidP="00EA111C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EA111C">
              <w:rPr>
                <w:rFonts w:ascii="Times New Roman" w:hAnsi="Times New Roman"/>
              </w:rPr>
              <w:t>Тиняева</w:t>
            </w:r>
            <w:proofErr w:type="spellEnd"/>
            <w:r w:rsidRPr="00EA111C">
              <w:rPr>
                <w:rFonts w:ascii="Times New Roman" w:hAnsi="Times New Roman"/>
              </w:rPr>
              <w:t xml:space="preserve"> Е.Н.</w:t>
            </w:r>
          </w:p>
        </w:tc>
        <w:tc>
          <w:tcPr>
            <w:tcW w:w="4600" w:type="dxa"/>
          </w:tcPr>
          <w:p w14:paraId="194EF655" w14:textId="77777777" w:rsidR="00C6361B" w:rsidRPr="00EA111C" w:rsidRDefault="00C6361B" w:rsidP="00781557">
            <w:pPr>
              <w:pStyle w:val="ConsPlusCell"/>
              <w:jc w:val="both"/>
              <w:rPr>
                <w:sz w:val="22"/>
                <w:szCs w:val="22"/>
              </w:rPr>
            </w:pPr>
            <w:r w:rsidRPr="00EA111C">
              <w:rPr>
                <w:sz w:val="22"/>
                <w:szCs w:val="22"/>
              </w:rPr>
              <w:t xml:space="preserve">Повышение эффективности деятельности органов Администрации </w:t>
            </w:r>
            <w:r w:rsidR="003B0217" w:rsidRPr="00EA111C">
              <w:rPr>
                <w:sz w:val="22"/>
                <w:szCs w:val="22"/>
              </w:rPr>
              <w:t>Веселовского</w:t>
            </w:r>
            <w:r w:rsidRPr="00EA111C">
              <w:rPr>
                <w:sz w:val="22"/>
                <w:szCs w:val="22"/>
              </w:rPr>
              <w:t xml:space="preserve"> сельского поселения;</w:t>
            </w:r>
            <w:r w:rsidR="00781557">
              <w:rPr>
                <w:sz w:val="22"/>
                <w:szCs w:val="22"/>
              </w:rPr>
              <w:t xml:space="preserve"> </w:t>
            </w:r>
            <w:r w:rsidRPr="00EA111C">
              <w:rPr>
                <w:sz w:val="22"/>
                <w:szCs w:val="22"/>
              </w:rPr>
              <w:t xml:space="preserve">формирование комплекса мероприятий по повышению результативности деятельности органов Администрации </w:t>
            </w:r>
            <w:r w:rsidR="003B0217" w:rsidRPr="00EA111C">
              <w:rPr>
                <w:sz w:val="22"/>
                <w:szCs w:val="22"/>
              </w:rPr>
              <w:t>Веселовского</w:t>
            </w:r>
            <w:r w:rsidRPr="00EA111C">
              <w:rPr>
                <w:sz w:val="22"/>
                <w:szCs w:val="22"/>
              </w:rPr>
              <w:t xml:space="preserve"> сельского поселения;</w:t>
            </w:r>
            <w:r w:rsidR="00781557">
              <w:rPr>
                <w:sz w:val="22"/>
                <w:szCs w:val="22"/>
              </w:rPr>
              <w:t xml:space="preserve"> </w:t>
            </w:r>
            <w:r w:rsidRPr="00EA111C">
              <w:rPr>
                <w:sz w:val="22"/>
                <w:szCs w:val="22"/>
              </w:rPr>
              <w:t>совершенствование уровня дополнительного профессионального образования лиц, занятых в системе местного самоуправления;</w:t>
            </w:r>
            <w:r w:rsidR="00781557">
              <w:rPr>
                <w:sz w:val="22"/>
                <w:szCs w:val="22"/>
              </w:rPr>
              <w:t xml:space="preserve"> </w:t>
            </w:r>
            <w:r w:rsidRPr="00EA111C">
              <w:rPr>
                <w:sz w:val="22"/>
                <w:szCs w:val="22"/>
              </w:rPr>
              <w:t>стабилизация численности муниципальных служащих в установленных рамках, недопущение ее роста;</w:t>
            </w:r>
          </w:p>
          <w:p w14:paraId="054CE6B6" w14:textId="77777777" w:rsidR="00C6361B" w:rsidRPr="00C6361B" w:rsidRDefault="00C6361B" w:rsidP="00781557">
            <w:pPr>
              <w:pStyle w:val="ConsPlusCell"/>
              <w:jc w:val="both"/>
            </w:pPr>
            <w:r w:rsidRPr="00EA111C">
              <w:rPr>
                <w:sz w:val="22"/>
                <w:szCs w:val="22"/>
              </w:rPr>
              <w:t>повышение уровня доверия населения к муниципальным служащим</w:t>
            </w:r>
          </w:p>
        </w:tc>
        <w:tc>
          <w:tcPr>
            <w:tcW w:w="992" w:type="dxa"/>
          </w:tcPr>
          <w:p w14:paraId="723B80B2" w14:textId="77777777" w:rsidR="00C6361B" w:rsidRPr="00EA111C" w:rsidRDefault="00C6361B">
            <w:pPr>
              <w:rPr>
                <w:rFonts w:ascii="Times New Roman" w:hAnsi="Times New Roman"/>
              </w:rPr>
            </w:pPr>
            <w:r w:rsidRPr="00EA111C">
              <w:rPr>
                <w:rFonts w:ascii="Times New Roman" w:hAnsi="Times New Roman"/>
              </w:rPr>
              <w:t>весь период</w:t>
            </w:r>
          </w:p>
        </w:tc>
        <w:tc>
          <w:tcPr>
            <w:tcW w:w="851" w:type="dxa"/>
          </w:tcPr>
          <w:p w14:paraId="6FC52FC9" w14:textId="77777777" w:rsidR="00C6361B" w:rsidRPr="00EA111C" w:rsidRDefault="00D87CBD" w:rsidP="007670D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230,0</w:t>
            </w:r>
          </w:p>
        </w:tc>
        <w:tc>
          <w:tcPr>
            <w:tcW w:w="850" w:type="dxa"/>
          </w:tcPr>
          <w:p w14:paraId="7AC72D6C" w14:textId="77777777" w:rsidR="00C6361B" w:rsidRPr="00EA111C" w:rsidRDefault="00C6361B" w:rsidP="00EA111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A111C">
              <w:rPr>
                <w:rFonts w:ascii="Times New Roman" w:hAnsi="Times New Roman"/>
              </w:rPr>
              <w:t>0,0</w:t>
            </w:r>
          </w:p>
        </w:tc>
        <w:tc>
          <w:tcPr>
            <w:tcW w:w="851" w:type="dxa"/>
          </w:tcPr>
          <w:p w14:paraId="46268EBB" w14:textId="77777777" w:rsidR="00C6361B" w:rsidRPr="00EA111C" w:rsidRDefault="00C6361B" w:rsidP="00EA111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A111C">
              <w:rPr>
                <w:rFonts w:ascii="Times New Roman" w:hAnsi="Times New Roman"/>
              </w:rPr>
              <w:t>0,0</w:t>
            </w:r>
          </w:p>
        </w:tc>
        <w:tc>
          <w:tcPr>
            <w:tcW w:w="850" w:type="dxa"/>
          </w:tcPr>
          <w:p w14:paraId="503E7792" w14:textId="77777777" w:rsidR="00C6361B" w:rsidRPr="00EA111C" w:rsidRDefault="00D87CBD" w:rsidP="00EA111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230,0</w:t>
            </w:r>
          </w:p>
        </w:tc>
        <w:tc>
          <w:tcPr>
            <w:tcW w:w="709" w:type="dxa"/>
          </w:tcPr>
          <w:p w14:paraId="077DFB80" w14:textId="77777777" w:rsidR="00C6361B" w:rsidRPr="00EA111C" w:rsidRDefault="00C6361B" w:rsidP="00EA111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A111C">
              <w:rPr>
                <w:rFonts w:ascii="Times New Roman" w:hAnsi="Times New Roman"/>
              </w:rPr>
              <w:t>0,0</w:t>
            </w:r>
          </w:p>
        </w:tc>
      </w:tr>
      <w:tr w:rsidR="00DF206D" w:rsidRPr="00EA111C" w14:paraId="11C36A1D" w14:textId="77777777" w:rsidTr="00CD0B5E">
        <w:tc>
          <w:tcPr>
            <w:tcW w:w="4428" w:type="dxa"/>
          </w:tcPr>
          <w:p w14:paraId="5CC1BD55" w14:textId="77777777" w:rsidR="00DF206D" w:rsidRPr="00EA111C" w:rsidRDefault="00DF206D" w:rsidP="00F05AD7">
            <w:pPr>
              <w:pStyle w:val="ConsPlusCell"/>
              <w:jc w:val="both"/>
              <w:rPr>
                <w:color w:val="000000"/>
                <w:sz w:val="22"/>
                <w:szCs w:val="22"/>
              </w:rPr>
            </w:pPr>
            <w:r w:rsidRPr="00EA111C">
              <w:rPr>
                <w:color w:val="000000"/>
                <w:sz w:val="22"/>
                <w:szCs w:val="22"/>
              </w:rPr>
              <w:t>Основное мероприятие 1.6</w:t>
            </w:r>
          </w:p>
          <w:p w14:paraId="0F895035" w14:textId="77777777" w:rsidR="00DF206D" w:rsidRPr="00EA111C" w:rsidRDefault="00DF206D" w:rsidP="00F05AD7">
            <w:pPr>
              <w:pStyle w:val="ConsPlusCell"/>
              <w:jc w:val="both"/>
              <w:rPr>
                <w:color w:val="000000"/>
                <w:sz w:val="22"/>
                <w:szCs w:val="22"/>
                <w:lang w:eastAsia="en-US"/>
              </w:rPr>
            </w:pPr>
            <w:r w:rsidRPr="00EA111C">
              <w:rPr>
                <w:color w:val="000000"/>
                <w:sz w:val="22"/>
                <w:szCs w:val="22"/>
              </w:rPr>
              <w:t>«Оплата членского взноса в Ассоциацию Совета муниципальных образований Ростовской области»</w:t>
            </w:r>
          </w:p>
        </w:tc>
        <w:tc>
          <w:tcPr>
            <w:tcW w:w="1995" w:type="dxa"/>
          </w:tcPr>
          <w:p w14:paraId="21D6AB11" w14:textId="77777777" w:rsidR="00DF206D" w:rsidRPr="00EA111C" w:rsidRDefault="00DF206D" w:rsidP="00F05AD7">
            <w:pPr>
              <w:spacing w:after="0" w:line="240" w:lineRule="auto"/>
              <w:rPr>
                <w:rFonts w:ascii="Times New Roman" w:hAnsi="Times New Roman"/>
              </w:rPr>
            </w:pPr>
            <w:r w:rsidRPr="00EA111C">
              <w:rPr>
                <w:rFonts w:ascii="Times New Roman" w:hAnsi="Times New Roman"/>
              </w:rPr>
              <w:t>Главный специалист Анистратова Н.В.</w:t>
            </w:r>
          </w:p>
        </w:tc>
        <w:tc>
          <w:tcPr>
            <w:tcW w:w="4600" w:type="dxa"/>
          </w:tcPr>
          <w:p w14:paraId="436D6C4A" w14:textId="77777777" w:rsidR="00DF206D" w:rsidRPr="00EA111C" w:rsidRDefault="00DF206D" w:rsidP="00F05AD7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EA111C">
              <w:rPr>
                <w:rFonts w:ascii="Times New Roman" w:hAnsi="Times New Roman"/>
              </w:rPr>
              <w:t>Членство Веселовского сельского поселения Ассоциации Совета муниципальных образований Ростовской области</w:t>
            </w:r>
          </w:p>
        </w:tc>
        <w:tc>
          <w:tcPr>
            <w:tcW w:w="992" w:type="dxa"/>
          </w:tcPr>
          <w:p w14:paraId="57E026CD" w14:textId="77777777" w:rsidR="00DF206D" w:rsidRPr="00EA111C" w:rsidRDefault="00DF206D" w:rsidP="00F05AD7">
            <w:pPr>
              <w:rPr>
                <w:rFonts w:ascii="Times New Roman" w:hAnsi="Times New Roman"/>
              </w:rPr>
            </w:pPr>
          </w:p>
        </w:tc>
        <w:tc>
          <w:tcPr>
            <w:tcW w:w="851" w:type="dxa"/>
          </w:tcPr>
          <w:p w14:paraId="4D3D7118" w14:textId="77777777" w:rsidR="00DF206D" w:rsidRPr="00EA111C" w:rsidRDefault="007670DD" w:rsidP="00F05A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  <w:r w:rsidR="00DF206D">
              <w:rPr>
                <w:rFonts w:ascii="Times New Roman" w:hAnsi="Times New Roman"/>
              </w:rPr>
              <w:t>0</w:t>
            </w:r>
            <w:r w:rsidR="00DF206D" w:rsidRPr="00EA111C">
              <w:rPr>
                <w:rFonts w:ascii="Times New Roman" w:hAnsi="Times New Roman"/>
              </w:rPr>
              <w:t>,0</w:t>
            </w:r>
          </w:p>
        </w:tc>
        <w:tc>
          <w:tcPr>
            <w:tcW w:w="850" w:type="dxa"/>
          </w:tcPr>
          <w:p w14:paraId="492891C4" w14:textId="77777777" w:rsidR="00DF206D" w:rsidRPr="00EA111C" w:rsidRDefault="00DF206D" w:rsidP="00F05A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A111C">
              <w:rPr>
                <w:rFonts w:ascii="Times New Roman" w:hAnsi="Times New Roman"/>
              </w:rPr>
              <w:t>0,0</w:t>
            </w:r>
          </w:p>
        </w:tc>
        <w:tc>
          <w:tcPr>
            <w:tcW w:w="851" w:type="dxa"/>
          </w:tcPr>
          <w:p w14:paraId="346CE332" w14:textId="77777777" w:rsidR="00DF206D" w:rsidRPr="00EA111C" w:rsidRDefault="00DF206D" w:rsidP="00F05A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A111C">
              <w:rPr>
                <w:rFonts w:ascii="Times New Roman" w:hAnsi="Times New Roman"/>
              </w:rPr>
              <w:t>0,0</w:t>
            </w:r>
          </w:p>
        </w:tc>
        <w:tc>
          <w:tcPr>
            <w:tcW w:w="850" w:type="dxa"/>
          </w:tcPr>
          <w:p w14:paraId="5054CA95" w14:textId="77777777" w:rsidR="00DF206D" w:rsidRPr="00EA111C" w:rsidRDefault="007670DD" w:rsidP="00F05A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  <w:r w:rsidR="00DF206D">
              <w:rPr>
                <w:rFonts w:ascii="Times New Roman" w:hAnsi="Times New Roman"/>
              </w:rPr>
              <w:t>0</w:t>
            </w:r>
            <w:r w:rsidR="00DF206D" w:rsidRPr="00EA111C">
              <w:rPr>
                <w:rFonts w:ascii="Times New Roman" w:hAnsi="Times New Roman"/>
              </w:rPr>
              <w:t>,0</w:t>
            </w:r>
          </w:p>
        </w:tc>
        <w:tc>
          <w:tcPr>
            <w:tcW w:w="709" w:type="dxa"/>
          </w:tcPr>
          <w:p w14:paraId="5FEC92AA" w14:textId="77777777" w:rsidR="00DF206D" w:rsidRPr="00EA111C" w:rsidRDefault="00DF206D" w:rsidP="00F05A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A111C">
              <w:rPr>
                <w:rFonts w:ascii="Times New Roman" w:hAnsi="Times New Roman"/>
              </w:rPr>
              <w:t>0,0</w:t>
            </w:r>
          </w:p>
        </w:tc>
      </w:tr>
      <w:tr w:rsidR="00C6361B" w:rsidRPr="00EA111C" w14:paraId="40CB6BD3" w14:textId="77777777" w:rsidTr="00CD0B5E">
        <w:tc>
          <w:tcPr>
            <w:tcW w:w="4428" w:type="dxa"/>
          </w:tcPr>
          <w:p w14:paraId="10CA92A9" w14:textId="77777777" w:rsidR="00C6361B" w:rsidRPr="00EA111C" w:rsidRDefault="00C6361B" w:rsidP="008F5B04">
            <w:pPr>
              <w:pStyle w:val="ConsPlusCell"/>
              <w:rPr>
                <w:color w:val="000000"/>
                <w:sz w:val="22"/>
                <w:szCs w:val="22"/>
                <w:lang w:eastAsia="en-US"/>
              </w:rPr>
            </w:pPr>
            <w:r w:rsidRPr="00EA111C">
              <w:rPr>
                <w:color w:val="000000"/>
                <w:sz w:val="22"/>
                <w:szCs w:val="22"/>
                <w:lang w:eastAsia="en-US"/>
              </w:rPr>
              <w:t>Основное мероприятие 1.2.</w:t>
            </w:r>
          </w:p>
          <w:p w14:paraId="466912BE" w14:textId="77777777" w:rsidR="00C6361B" w:rsidRPr="00EA111C" w:rsidRDefault="00C6361B" w:rsidP="00EA11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3"/>
              <w:rPr>
                <w:rFonts w:ascii="Times New Roman" w:hAnsi="Times New Roman"/>
                <w:color w:val="000000"/>
              </w:rPr>
            </w:pPr>
            <w:r w:rsidRPr="00EA111C">
              <w:rPr>
                <w:rFonts w:ascii="Times New Roman" w:hAnsi="Times New Roman"/>
                <w:color w:val="000000"/>
              </w:rPr>
              <w:t>Обеспечение дополнительного профессионального образования (повышение квалификации) лиц, замещающих выборные муниципальные должности, муниципальных служащих</w:t>
            </w:r>
          </w:p>
        </w:tc>
        <w:tc>
          <w:tcPr>
            <w:tcW w:w="1995" w:type="dxa"/>
          </w:tcPr>
          <w:p w14:paraId="4800E973" w14:textId="77777777" w:rsidR="00C6361B" w:rsidRPr="00EA111C" w:rsidRDefault="00C6361B" w:rsidP="00EA111C">
            <w:pPr>
              <w:spacing w:after="0" w:line="240" w:lineRule="auto"/>
              <w:rPr>
                <w:rFonts w:ascii="Times New Roman" w:hAnsi="Times New Roman"/>
              </w:rPr>
            </w:pPr>
            <w:r w:rsidRPr="00EA111C">
              <w:rPr>
                <w:rFonts w:ascii="Times New Roman" w:hAnsi="Times New Roman"/>
              </w:rPr>
              <w:t>Специалист первой категории по правовой и кадровой работе</w:t>
            </w:r>
          </w:p>
          <w:p w14:paraId="6608C63A" w14:textId="77777777" w:rsidR="00C6361B" w:rsidRPr="00EA111C" w:rsidRDefault="003B0217" w:rsidP="00EA111C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EA111C">
              <w:rPr>
                <w:rFonts w:ascii="Times New Roman" w:hAnsi="Times New Roman"/>
              </w:rPr>
              <w:t>Тиняева</w:t>
            </w:r>
            <w:proofErr w:type="spellEnd"/>
            <w:r w:rsidRPr="00EA111C">
              <w:rPr>
                <w:rFonts w:ascii="Times New Roman" w:hAnsi="Times New Roman"/>
              </w:rPr>
              <w:t xml:space="preserve"> Е.Н</w:t>
            </w:r>
          </w:p>
        </w:tc>
        <w:tc>
          <w:tcPr>
            <w:tcW w:w="4600" w:type="dxa"/>
          </w:tcPr>
          <w:p w14:paraId="79A99D06" w14:textId="77777777" w:rsidR="00C6361B" w:rsidRPr="00EA111C" w:rsidRDefault="00C6361B" w:rsidP="00EA111C">
            <w:pPr>
              <w:spacing w:after="0" w:line="240" w:lineRule="auto"/>
              <w:rPr>
                <w:rFonts w:ascii="Times New Roman" w:hAnsi="Times New Roman"/>
              </w:rPr>
            </w:pPr>
            <w:r w:rsidRPr="00EA111C">
              <w:rPr>
                <w:rFonts w:ascii="Times New Roman" w:hAnsi="Times New Roman"/>
                <w:color w:val="000000"/>
              </w:rPr>
              <w:t>Совершенствование уровня дополнительного профессионального образования лиц, занятых в системе местного самоуправления</w:t>
            </w:r>
          </w:p>
        </w:tc>
        <w:tc>
          <w:tcPr>
            <w:tcW w:w="992" w:type="dxa"/>
          </w:tcPr>
          <w:p w14:paraId="7AF9D5FA" w14:textId="77777777" w:rsidR="00C6361B" w:rsidRPr="00EA111C" w:rsidRDefault="00C6361B">
            <w:pPr>
              <w:rPr>
                <w:rFonts w:ascii="Times New Roman" w:hAnsi="Times New Roman"/>
              </w:rPr>
            </w:pPr>
            <w:r w:rsidRPr="00EA111C">
              <w:rPr>
                <w:rFonts w:ascii="Times New Roman" w:hAnsi="Times New Roman"/>
              </w:rPr>
              <w:t>весь период</w:t>
            </w:r>
          </w:p>
        </w:tc>
        <w:tc>
          <w:tcPr>
            <w:tcW w:w="851" w:type="dxa"/>
          </w:tcPr>
          <w:p w14:paraId="5D92E01D" w14:textId="77777777" w:rsidR="00C6361B" w:rsidRPr="00EA111C" w:rsidRDefault="0065788D" w:rsidP="00EA111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13,0</w:t>
            </w:r>
          </w:p>
        </w:tc>
        <w:tc>
          <w:tcPr>
            <w:tcW w:w="850" w:type="dxa"/>
          </w:tcPr>
          <w:p w14:paraId="66ACA1F5" w14:textId="77777777" w:rsidR="00C6361B" w:rsidRPr="00EA111C" w:rsidRDefault="00C6361B" w:rsidP="00EA111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A111C">
              <w:rPr>
                <w:rFonts w:ascii="Times New Roman" w:hAnsi="Times New Roman"/>
              </w:rPr>
              <w:t>0,0</w:t>
            </w:r>
          </w:p>
        </w:tc>
        <w:tc>
          <w:tcPr>
            <w:tcW w:w="851" w:type="dxa"/>
          </w:tcPr>
          <w:p w14:paraId="07CE23A7" w14:textId="77777777" w:rsidR="00C6361B" w:rsidRPr="00EA111C" w:rsidRDefault="00C6361B" w:rsidP="00EA111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A111C">
              <w:rPr>
                <w:rFonts w:ascii="Times New Roman" w:hAnsi="Times New Roman"/>
              </w:rPr>
              <w:t>0,0</w:t>
            </w:r>
          </w:p>
        </w:tc>
        <w:tc>
          <w:tcPr>
            <w:tcW w:w="850" w:type="dxa"/>
          </w:tcPr>
          <w:p w14:paraId="0A3A6383" w14:textId="77777777" w:rsidR="00C6361B" w:rsidRPr="00EA111C" w:rsidRDefault="0065788D" w:rsidP="00EA111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13,0</w:t>
            </w:r>
          </w:p>
        </w:tc>
        <w:tc>
          <w:tcPr>
            <w:tcW w:w="709" w:type="dxa"/>
          </w:tcPr>
          <w:p w14:paraId="7D0841A6" w14:textId="77777777" w:rsidR="00C6361B" w:rsidRPr="00EA111C" w:rsidRDefault="00C6361B" w:rsidP="00EA111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A111C">
              <w:rPr>
                <w:rFonts w:ascii="Times New Roman" w:hAnsi="Times New Roman"/>
              </w:rPr>
              <w:t>0,0</w:t>
            </w:r>
          </w:p>
        </w:tc>
      </w:tr>
      <w:tr w:rsidR="00C6361B" w:rsidRPr="00EA111C" w14:paraId="2223533F" w14:textId="77777777" w:rsidTr="00CD0B5E">
        <w:tc>
          <w:tcPr>
            <w:tcW w:w="4428" w:type="dxa"/>
          </w:tcPr>
          <w:p w14:paraId="56F4547E" w14:textId="77777777" w:rsidR="00C6361B" w:rsidRPr="00EA111C" w:rsidRDefault="00C6361B" w:rsidP="008F5B04">
            <w:pPr>
              <w:pStyle w:val="ConsPlusCell"/>
              <w:rPr>
                <w:color w:val="000000"/>
                <w:sz w:val="22"/>
                <w:szCs w:val="22"/>
                <w:lang w:eastAsia="en-US"/>
              </w:rPr>
            </w:pPr>
            <w:r w:rsidRPr="00EA111C">
              <w:rPr>
                <w:color w:val="000000"/>
                <w:sz w:val="22"/>
                <w:szCs w:val="22"/>
                <w:lang w:eastAsia="en-US"/>
              </w:rPr>
              <w:t>Основное мероприятие 1.3.</w:t>
            </w:r>
          </w:p>
          <w:p w14:paraId="765A539E" w14:textId="77777777" w:rsidR="00C6361B" w:rsidRPr="00EA111C" w:rsidRDefault="00C6361B" w:rsidP="00EA111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EA111C">
              <w:rPr>
                <w:rFonts w:ascii="Times New Roman" w:hAnsi="Times New Roman"/>
                <w:color w:val="000000"/>
              </w:rPr>
              <w:t>Оптимизация штатной численности муниципальных служащих</w:t>
            </w:r>
            <w:r w:rsidR="00DF206D">
              <w:rPr>
                <w:rFonts w:ascii="Times New Roman" w:hAnsi="Times New Roman"/>
                <w:color w:val="000000"/>
              </w:rPr>
              <w:t xml:space="preserve"> аттестация раб. мест</w:t>
            </w:r>
          </w:p>
        </w:tc>
        <w:tc>
          <w:tcPr>
            <w:tcW w:w="1995" w:type="dxa"/>
          </w:tcPr>
          <w:p w14:paraId="0246B92E" w14:textId="77777777" w:rsidR="00EB3A76" w:rsidRPr="00EA111C" w:rsidRDefault="00EB3A76" w:rsidP="00EA111C">
            <w:pPr>
              <w:spacing w:after="0" w:line="240" w:lineRule="auto"/>
              <w:rPr>
                <w:rFonts w:ascii="Times New Roman" w:hAnsi="Times New Roman"/>
              </w:rPr>
            </w:pPr>
            <w:r w:rsidRPr="00EA111C">
              <w:rPr>
                <w:rFonts w:ascii="Times New Roman" w:hAnsi="Times New Roman"/>
              </w:rPr>
              <w:t>Специалист первой категории по правовой и кадровой работе</w:t>
            </w:r>
          </w:p>
          <w:p w14:paraId="6E3AD906" w14:textId="77777777" w:rsidR="00C6361B" w:rsidRPr="00EA111C" w:rsidRDefault="003B0217" w:rsidP="00EA111C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EA111C">
              <w:rPr>
                <w:rFonts w:ascii="Times New Roman" w:hAnsi="Times New Roman"/>
              </w:rPr>
              <w:t>Тиняева</w:t>
            </w:r>
            <w:proofErr w:type="spellEnd"/>
            <w:r w:rsidRPr="00EA111C">
              <w:rPr>
                <w:rFonts w:ascii="Times New Roman" w:hAnsi="Times New Roman"/>
              </w:rPr>
              <w:t xml:space="preserve"> Е.Н</w:t>
            </w:r>
          </w:p>
        </w:tc>
        <w:tc>
          <w:tcPr>
            <w:tcW w:w="4600" w:type="dxa"/>
          </w:tcPr>
          <w:p w14:paraId="62A4A7AD" w14:textId="77777777" w:rsidR="00C6361B" w:rsidRPr="00EA111C" w:rsidRDefault="00C6361B" w:rsidP="00EA111C">
            <w:pPr>
              <w:spacing w:after="0" w:line="240" w:lineRule="auto"/>
              <w:rPr>
                <w:rFonts w:ascii="Times New Roman" w:hAnsi="Times New Roman"/>
              </w:rPr>
            </w:pPr>
            <w:r w:rsidRPr="00EA111C">
              <w:rPr>
                <w:rFonts w:ascii="Times New Roman" w:hAnsi="Times New Roman"/>
                <w:color w:val="000000"/>
              </w:rPr>
              <w:t>Стабилизация численности муниципальных служащих в установленных рамках, недопущение ее роста</w:t>
            </w:r>
          </w:p>
        </w:tc>
        <w:tc>
          <w:tcPr>
            <w:tcW w:w="992" w:type="dxa"/>
          </w:tcPr>
          <w:p w14:paraId="61C1895D" w14:textId="77777777" w:rsidR="00C6361B" w:rsidRPr="00EA111C" w:rsidRDefault="00C6361B">
            <w:pPr>
              <w:rPr>
                <w:rFonts w:ascii="Times New Roman" w:hAnsi="Times New Roman"/>
              </w:rPr>
            </w:pPr>
            <w:r w:rsidRPr="00EA111C">
              <w:rPr>
                <w:rFonts w:ascii="Times New Roman" w:hAnsi="Times New Roman"/>
              </w:rPr>
              <w:t>весь период</w:t>
            </w:r>
          </w:p>
        </w:tc>
        <w:tc>
          <w:tcPr>
            <w:tcW w:w="851" w:type="dxa"/>
          </w:tcPr>
          <w:p w14:paraId="58BF95BE" w14:textId="77777777" w:rsidR="00C6361B" w:rsidRPr="00EA111C" w:rsidRDefault="0065788D" w:rsidP="00EA111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8,3</w:t>
            </w:r>
          </w:p>
        </w:tc>
        <w:tc>
          <w:tcPr>
            <w:tcW w:w="850" w:type="dxa"/>
          </w:tcPr>
          <w:p w14:paraId="48E07583" w14:textId="77777777" w:rsidR="00C6361B" w:rsidRPr="00EA111C" w:rsidRDefault="00C6361B" w:rsidP="00EA111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A111C">
              <w:rPr>
                <w:rFonts w:ascii="Times New Roman" w:hAnsi="Times New Roman"/>
              </w:rPr>
              <w:t>0,0</w:t>
            </w:r>
          </w:p>
        </w:tc>
        <w:tc>
          <w:tcPr>
            <w:tcW w:w="851" w:type="dxa"/>
          </w:tcPr>
          <w:p w14:paraId="6608F41C" w14:textId="77777777" w:rsidR="00C6361B" w:rsidRPr="00EA111C" w:rsidRDefault="00C6361B" w:rsidP="00EA111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A111C">
              <w:rPr>
                <w:rFonts w:ascii="Times New Roman" w:hAnsi="Times New Roman"/>
              </w:rPr>
              <w:t>0,0</w:t>
            </w:r>
          </w:p>
        </w:tc>
        <w:tc>
          <w:tcPr>
            <w:tcW w:w="850" w:type="dxa"/>
          </w:tcPr>
          <w:p w14:paraId="0089C7FE" w14:textId="77777777" w:rsidR="00C6361B" w:rsidRPr="00EA111C" w:rsidRDefault="0065788D" w:rsidP="00EA111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8,3</w:t>
            </w:r>
          </w:p>
        </w:tc>
        <w:tc>
          <w:tcPr>
            <w:tcW w:w="709" w:type="dxa"/>
          </w:tcPr>
          <w:p w14:paraId="40CA0B61" w14:textId="77777777" w:rsidR="00C6361B" w:rsidRPr="00EA111C" w:rsidRDefault="00C6361B" w:rsidP="00EA111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A111C">
              <w:rPr>
                <w:rFonts w:ascii="Times New Roman" w:hAnsi="Times New Roman"/>
              </w:rPr>
              <w:t>0,0</w:t>
            </w:r>
          </w:p>
        </w:tc>
      </w:tr>
      <w:tr w:rsidR="00C6361B" w:rsidRPr="00EA111C" w14:paraId="728C0076" w14:textId="77777777" w:rsidTr="00CD0B5E">
        <w:tc>
          <w:tcPr>
            <w:tcW w:w="4428" w:type="dxa"/>
          </w:tcPr>
          <w:p w14:paraId="403D5002" w14:textId="77777777" w:rsidR="00C6361B" w:rsidRPr="00EA111C" w:rsidRDefault="00C6361B" w:rsidP="008F5B04">
            <w:pPr>
              <w:pStyle w:val="ConsPlusCell"/>
              <w:rPr>
                <w:color w:val="000000"/>
                <w:sz w:val="22"/>
                <w:szCs w:val="22"/>
                <w:lang w:eastAsia="en-US"/>
              </w:rPr>
            </w:pPr>
            <w:r w:rsidRPr="00EA111C">
              <w:rPr>
                <w:color w:val="000000"/>
                <w:sz w:val="22"/>
                <w:szCs w:val="22"/>
                <w:lang w:eastAsia="en-US"/>
              </w:rPr>
              <w:t>Основное мероприятие 1.4.</w:t>
            </w:r>
          </w:p>
          <w:p w14:paraId="0B333871" w14:textId="77777777" w:rsidR="00C6361B" w:rsidRPr="00EA111C" w:rsidRDefault="00DF206D" w:rsidP="0065788D">
            <w:pPr>
              <w:pStyle w:val="ConsPlusCell"/>
              <w:jc w:val="both"/>
              <w:rPr>
                <w:color w:val="000000"/>
                <w:sz w:val="22"/>
                <w:szCs w:val="22"/>
              </w:rPr>
            </w:pPr>
            <w:r w:rsidRPr="00EA111C">
              <w:rPr>
                <w:sz w:val="22"/>
                <w:szCs w:val="22"/>
              </w:rPr>
              <w:t xml:space="preserve">Совершенствование механизмов </w:t>
            </w:r>
            <w:r>
              <w:rPr>
                <w:sz w:val="22"/>
                <w:szCs w:val="22"/>
              </w:rPr>
              <w:t>оздоровления</w:t>
            </w:r>
            <w:r w:rsidRPr="00EA111C">
              <w:rPr>
                <w:sz w:val="22"/>
                <w:szCs w:val="22"/>
              </w:rPr>
              <w:t xml:space="preserve"> муниципальных служащих</w:t>
            </w:r>
            <w:r>
              <w:rPr>
                <w:sz w:val="22"/>
                <w:szCs w:val="22"/>
              </w:rPr>
              <w:t xml:space="preserve"> ежегодная дисп</w:t>
            </w:r>
            <w:r w:rsidR="0065788D">
              <w:rPr>
                <w:sz w:val="22"/>
                <w:szCs w:val="22"/>
              </w:rPr>
              <w:t>а</w:t>
            </w:r>
            <w:r>
              <w:rPr>
                <w:sz w:val="22"/>
                <w:szCs w:val="22"/>
              </w:rPr>
              <w:t>нсеризация</w:t>
            </w:r>
            <w:r w:rsidR="0065788D">
              <w:rPr>
                <w:sz w:val="22"/>
                <w:szCs w:val="22"/>
              </w:rPr>
              <w:t xml:space="preserve"> и освидетельствование водителя</w:t>
            </w:r>
          </w:p>
        </w:tc>
        <w:tc>
          <w:tcPr>
            <w:tcW w:w="1995" w:type="dxa"/>
          </w:tcPr>
          <w:p w14:paraId="4709071D" w14:textId="77777777" w:rsidR="00EB3A76" w:rsidRPr="00EA111C" w:rsidRDefault="00EB3A76" w:rsidP="00EA111C">
            <w:pPr>
              <w:spacing w:after="0" w:line="240" w:lineRule="auto"/>
              <w:rPr>
                <w:rFonts w:ascii="Times New Roman" w:hAnsi="Times New Roman"/>
              </w:rPr>
            </w:pPr>
            <w:r w:rsidRPr="00EA111C">
              <w:rPr>
                <w:rFonts w:ascii="Times New Roman" w:hAnsi="Times New Roman"/>
              </w:rPr>
              <w:t>Специалист первой категории по правовой и кадровой работе</w:t>
            </w:r>
          </w:p>
          <w:p w14:paraId="4062C8FD" w14:textId="77777777" w:rsidR="00C6361B" w:rsidRPr="00EA111C" w:rsidRDefault="003B0217" w:rsidP="00EA111C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EA111C">
              <w:rPr>
                <w:rFonts w:ascii="Times New Roman" w:hAnsi="Times New Roman"/>
              </w:rPr>
              <w:t>Тиняева</w:t>
            </w:r>
            <w:proofErr w:type="spellEnd"/>
            <w:r w:rsidRPr="00EA111C">
              <w:rPr>
                <w:rFonts w:ascii="Times New Roman" w:hAnsi="Times New Roman"/>
              </w:rPr>
              <w:t xml:space="preserve"> Е.Н</w:t>
            </w:r>
          </w:p>
        </w:tc>
        <w:tc>
          <w:tcPr>
            <w:tcW w:w="4600" w:type="dxa"/>
          </w:tcPr>
          <w:p w14:paraId="28C56981" w14:textId="77777777" w:rsidR="00C6361B" w:rsidRPr="00EA111C" w:rsidRDefault="00C6361B" w:rsidP="00EA111C">
            <w:pPr>
              <w:spacing w:after="0" w:line="240" w:lineRule="auto"/>
              <w:rPr>
                <w:rFonts w:ascii="Times New Roman" w:hAnsi="Times New Roman"/>
              </w:rPr>
            </w:pPr>
            <w:r w:rsidRPr="00EA111C">
              <w:rPr>
                <w:rFonts w:ascii="Times New Roman" w:hAnsi="Times New Roman"/>
                <w:color w:val="000000"/>
              </w:rPr>
              <w:t>Повышение уровня доверия населения к муниципальным служащим</w:t>
            </w:r>
          </w:p>
        </w:tc>
        <w:tc>
          <w:tcPr>
            <w:tcW w:w="992" w:type="dxa"/>
          </w:tcPr>
          <w:p w14:paraId="386D3A4D" w14:textId="77777777" w:rsidR="00C6361B" w:rsidRPr="00EA111C" w:rsidRDefault="00C6361B">
            <w:pPr>
              <w:rPr>
                <w:rFonts w:ascii="Times New Roman" w:hAnsi="Times New Roman"/>
              </w:rPr>
            </w:pPr>
            <w:r w:rsidRPr="00EA111C">
              <w:rPr>
                <w:rFonts w:ascii="Times New Roman" w:hAnsi="Times New Roman"/>
              </w:rPr>
              <w:t>весь период</w:t>
            </w:r>
          </w:p>
        </w:tc>
        <w:tc>
          <w:tcPr>
            <w:tcW w:w="851" w:type="dxa"/>
          </w:tcPr>
          <w:p w14:paraId="51627DE7" w14:textId="77777777" w:rsidR="00C6361B" w:rsidRPr="00EA111C" w:rsidRDefault="0065788D" w:rsidP="00EA111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11,7</w:t>
            </w:r>
          </w:p>
        </w:tc>
        <w:tc>
          <w:tcPr>
            <w:tcW w:w="850" w:type="dxa"/>
          </w:tcPr>
          <w:p w14:paraId="4A84F044" w14:textId="77777777" w:rsidR="00C6361B" w:rsidRPr="00EA111C" w:rsidRDefault="00C6361B" w:rsidP="00EA111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A111C">
              <w:rPr>
                <w:rFonts w:ascii="Times New Roman" w:hAnsi="Times New Roman"/>
              </w:rPr>
              <w:t>0,0</w:t>
            </w:r>
          </w:p>
        </w:tc>
        <w:tc>
          <w:tcPr>
            <w:tcW w:w="851" w:type="dxa"/>
          </w:tcPr>
          <w:p w14:paraId="69024960" w14:textId="77777777" w:rsidR="00C6361B" w:rsidRPr="00EA111C" w:rsidRDefault="00C6361B" w:rsidP="00EA111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A111C">
              <w:rPr>
                <w:rFonts w:ascii="Times New Roman" w:hAnsi="Times New Roman"/>
              </w:rPr>
              <w:t>0,0</w:t>
            </w:r>
          </w:p>
        </w:tc>
        <w:tc>
          <w:tcPr>
            <w:tcW w:w="850" w:type="dxa"/>
          </w:tcPr>
          <w:p w14:paraId="17C5DE90" w14:textId="77777777" w:rsidR="00C6361B" w:rsidRPr="00EA111C" w:rsidRDefault="0065788D" w:rsidP="005213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11,7</w:t>
            </w:r>
          </w:p>
        </w:tc>
        <w:tc>
          <w:tcPr>
            <w:tcW w:w="709" w:type="dxa"/>
          </w:tcPr>
          <w:p w14:paraId="1CF8095D" w14:textId="77777777" w:rsidR="00C6361B" w:rsidRPr="00EA111C" w:rsidRDefault="00C6361B" w:rsidP="00EA111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A111C">
              <w:rPr>
                <w:rFonts w:ascii="Times New Roman" w:hAnsi="Times New Roman"/>
              </w:rPr>
              <w:t>0,0</w:t>
            </w:r>
          </w:p>
        </w:tc>
      </w:tr>
      <w:tr w:rsidR="00EB3A76" w:rsidRPr="00EA111C" w14:paraId="4D1589FD" w14:textId="77777777" w:rsidTr="00CD0B5E">
        <w:tc>
          <w:tcPr>
            <w:tcW w:w="4428" w:type="dxa"/>
          </w:tcPr>
          <w:p w14:paraId="7FFA9A3C" w14:textId="77777777" w:rsidR="00EB3A76" w:rsidRPr="00EA111C" w:rsidRDefault="00EB3A76" w:rsidP="00EB3A76">
            <w:pPr>
              <w:pStyle w:val="ConsPlusCell"/>
              <w:rPr>
                <w:color w:val="000000"/>
                <w:sz w:val="22"/>
                <w:szCs w:val="22"/>
                <w:lang w:eastAsia="en-US"/>
              </w:rPr>
            </w:pPr>
            <w:r w:rsidRPr="00EA111C">
              <w:rPr>
                <w:color w:val="000000"/>
                <w:sz w:val="22"/>
                <w:szCs w:val="22"/>
                <w:lang w:eastAsia="en-US"/>
              </w:rPr>
              <w:t>Основное мероприятие 1.5.</w:t>
            </w:r>
          </w:p>
          <w:p w14:paraId="4BFBFB3D" w14:textId="77777777" w:rsidR="00EB3A76" w:rsidRPr="00EA111C" w:rsidRDefault="00EB3A76" w:rsidP="00EA111C">
            <w:pPr>
              <w:pStyle w:val="ConsPlusCell"/>
              <w:spacing w:after="200" w:line="276" w:lineRule="auto"/>
              <w:rPr>
                <w:color w:val="000000"/>
                <w:sz w:val="22"/>
                <w:szCs w:val="22"/>
                <w:lang w:eastAsia="en-US"/>
              </w:rPr>
            </w:pPr>
            <w:r w:rsidRPr="00EA111C">
              <w:rPr>
                <w:sz w:val="22"/>
                <w:szCs w:val="22"/>
              </w:rPr>
              <w:t>Совершенствование механизмов оптимизации пенсионного обеспечения муниципальных служащих</w:t>
            </w:r>
          </w:p>
        </w:tc>
        <w:tc>
          <w:tcPr>
            <w:tcW w:w="1995" w:type="dxa"/>
          </w:tcPr>
          <w:p w14:paraId="1CE22E5A" w14:textId="77777777" w:rsidR="00EB3A76" w:rsidRPr="00EA111C" w:rsidRDefault="00EB3A76" w:rsidP="00EA111C">
            <w:pPr>
              <w:spacing w:after="0" w:line="240" w:lineRule="auto"/>
              <w:rPr>
                <w:rFonts w:ascii="Times New Roman" w:hAnsi="Times New Roman"/>
              </w:rPr>
            </w:pPr>
            <w:r w:rsidRPr="00EA111C">
              <w:rPr>
                <w:rFonts w:ascii="Times New Roman" w:hAnsi="Times New Roman"/>
              </w:rPr>
              <w:t xml:space="preserve">Начальник сектора экономики и финансов </w:t>
            </w:r>
            <w:r w:rsidR="003B0217" w:rsidRPr="00EA111C">
              <w:rPr>
                <w:rFonts w:ascii="Times New Roman" w:hAnsi="Times New Roman"/>
              </w:rPr>
              <w:t>Литовченко И.И</w:t>
            </w:r>
          </w:p>
        </w:tc>
        <w:tc>
          <w:tcPr>
            <w:tcW w:w="4600" w:type="dxa"/>
          </w:tcPr>
          <w:p w14:paraId="2C18E858" w14:textId="77777777" w:rsidR="00EB3A76" w:rsidRPr="00EA111C" w:rsidRDefault="00EB3A76" w:rsidP="00EA111C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EA111C">
              <w:rPr>
                <w:rFonts w:ascii="Times New Roman" w:hAnsi="Times New Roman"/>
                <w:color w:val="000000"/>
              </w:rPr>
              <w:t>Повышение уровня престижа  муниципальной службы</w:t>
            </w:r>
          </w:p>
        </w:tc>
        <w:tc>
          <w:tcPr>
            <w:tcW w:w="992" w:type="dxa"/>
          </w:tcPr>
          <w:p w14:paraId="529653E8" w14:textId="77777777" w:rsidR="00EB3A76" w:rsidRPr="00EA111C" w:rsidRDefault="00EB3A76">
            <w:pPr>
              <w:rPr>
                <w:rFonts w:ascii="Times New Roman" w:hAnsi="Times New Roman"/>
              </w:rPr>
            </w:pPr>
          </w:p>
        </w:tc>
        <w:tc>
          <w:tcPr>
            <w:tcW w:w="851" w:type="dxa"/>
          </w:tcPr>
          <w:p w14:paraId="6C1DC03F" w14:textId="77777777" w:rsidR="00EB3A76" w:rsidRPr="00EA111C" w:rsidRDefault="0065788D" w:rsidP="00EA111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177,0</w:t>
            </w:r>
          </w:p>
        </w:tc>
        <w:tc>
          <w:tcPr>
            <w:tcW w:w="850" w:type="dxa"/>
          </w:tcPr>
          <w:p w14:paraId="4C653057" w14:textId="77777777" w:rsidR="00EB3A76" w:rsidRPr="00EA111C" w:rsidRDefault="00656637" w:rsidP="00EA111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A111C">
              <w:rPr>
                <w:rFonts w:ascii="Times New Roman" w:hAnsi="Times New Roman"/>
              </w:rPr>
              <w:t>0,0</w:t>
            </w:r>
          </w:p>
        </w:tc>
        <w:tc>
          <w:tcPr>
            <w:tcW w:w="851" w:type="dxa"/>
          </w:tcPr>
          <w:p w14:paraId="60FC5265" w14:textId="77777777" w:rsidR="00EB3A76" w:rsidRPr="00EA111C" w:rsidRDefault="00656637" w:rsidP="00EA111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A111C">
              <w:rPr>
                <w:rFonts w:ascii="Times New Roman" w:hAnsi="Times New Roman"/>
              </w:rPr>
              <w:t>0,0</w:t>
            </w:r>
          </w:p>
        </w:tc>
        <w:tc>
          <w:tcPr>
            <w:tcW w:w="850" w:type="dxa"/>
          </w:tcPr>
          <w:p w14:paraId="4AF1CFE5" w14:textId="77777777" w:rsidR="00EB3A76" w:rsidRPr="00EA111C" w:rsidRDefault="0065788D" w:rsidP="00EA111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177,0</w:t>
            </w:r>
          </w:p>
        </w:tc>
        <w:tc>
          <w:tcPr>
            <w:tcW w:w="709" w:type="dxa"/>
          </w:tcPr>
          <w:p w14:paraId="39C170EA" w14:textId="77777777" w:rsidR="00EB3A76" w:rsidRPr="00EA111C" w:rsidRDefault="00656637" w:rsidP="00EA111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A111C">
              <w:rPr>
                <w:rFonts w:ascii="Times New Roman" w:hAnsi="Times New Roman"/>
              </w:rPr>
              <w:t>0,0</w:t>
            </w:r>
          </w:p>
        </w:tc>
      </w:tr>
      <w:tr w:rsidR="00C6361B" w:rsidRPr="00EA111C" w14:paraId="303D3E07" w14:textId="77777777" w:rsidTr="00CD0B5E">
        <w:tc>
          <w:tcPr>
            <w:tcW w:w="4428" w:type="dxa"/>
          </w:tcPr>
          <w:p w14:paraId="4E5B859A" w14:textId="77777777" w:rsidR="00C6361B" w:rsidRPr="00EA111C" w:rsidRDefault="00C6361B" w:rsidP="00EA111C">
            <w:pPr>
              <w:pStyle w:val="ConsPlusCell"/>
              <w:jc w:val="both"/>
              <w:rPr>
                <w:sz w:val="22"/>
                <w:szCs w:val="22"/>
              </w:rPr>
            </w:pPr>
            <w:r w:rsidRPr="00EA111C">
              <w:rPr>
                <w:sz w:val="22"/>
                <w:szCs w:val="22"/>
              </w:rPr>
              <w:t>Контрольное событие программы</w:t>
            </w:r>
          </w:p>
          <w:p w14:paraId="282144DB" w14:textId="77777777" w:rsidR="00C6361B" w:rsidRPr="00EA111C" w:rsidRDefault="00C6361B" w:rsidP="00EA111C">
            <w:pPr>
              <w:pStyle w:val="ConsPlusCell"/>
              <w:jc w:val="both"/>
              <w:rPr>
                <w:sz w:val="22"/>
                <w:szCs w:val="22"/>
              </w:rPr>
            </w:pPr>
            <w:r w:rsidRPr="00EA111C">
              <w:rPr>
                <w:sz w:val="22"/>
                <w:szCs w:val="22"/>
              </w:rPr>
              <w:t xml:space="preserve">утверждение решения Собрания депутатов </w:t>
            </w:r>
            <w:r w:rsidR="003B0217" w:rsidRPr="00EA111C">
              <w:rPr>
                <w:sz w:val="22"/>
                <w:szCs w:val="22"/>
              </w:rPr>
              <w:t>Веселовского</w:t>
            </w:r>
            <w:r w:rsidRPr="00EA111C">
              <w:rPr>
                <w:sz w:val="22"/>
                <w:szCs w:val="22"/>
              </w:rPr>
              <w:t xml:space="preserve"> сельского поселения «Об утверждении положения о муниципальной службе в </w:t>
            </w:r>
            <w:r w:rsidR="003B0217" w:rsidRPr="00EA111C">
              <w:rPr>
                <w:sz w:val="22"/>
                <w:szCs w:val="22"/>
              </w:rPr>
              <w:t>Веселовском</w:t>
            </w:r>
            <w:r w:rsidRPr="00EA111C">
              <w:rPr>
                <w:sz w:val="22"/>
                <w:szCs w:val="22"/>
              </w:rPr>
              <w:t xml:space="preserve"> сельском поселении»</w:t>
            </w:r>
          </w:p>
          <w:p w14:paraId="1F5B4C38" w14:textId="77777777" w:rsidR="00EB3A76" w:rsidRPr="00EA111C" w:rsidRDefault="00D5575C" w:rsidP="00EA111C">
            <w:pPr>
              <w:pStyle w:val="ConsPlusCell"/>
              <w:jc w:val="both"/>
              <w:rPr>
                <w:color w:val="000000"/>
                <w:sz w:val="22"/>
                <w:szCs w:val="22"/>
              </w:rPr>
            </w:pPr>
            <w:r w:rsidRPr="00EA111C">
              <w:rPr>
                <w:sz w:val="22"/>
                <w:szCs w:val="22"/>
              </w:rPr>
              <w:t xml:space="preserve">реализация решения Собрания депутатов </w:t>
            </w:r>
            <w:r w:rsidR="003B0217" w:rsidRPr="00EA111C">
              <w:rPr>
                <w:sz w:val="22"/>
                <w:szCs w:val="22"/>
              </w:rPr>
              <w:t>Веселовского</w:t>
            </w:r>
            <w:r w:rsidRPr="00EA111C">
              <w:rPr>
                <w:sz w:val="22"/>
                <w:szCs w:val="22"/>
              </w:rPr>
              <w:t xml:space="preserve"> сельского поселения «О принятии «</w:t>
            </w:r>
            <w:hyperlink w:anchor="Par35" w:history="1">
              <w:r w:rsidRPr="00EA111C">
                <w:rPr>
                  <w:sz w:val="22"/>
                  <w:szCs w:val="22"/>
                </w:rPr>
                <w:t>Положени</w:t>
              </w:r>
            </w:hyperlink>
            <w:r w:rsidRPr="00EA111C">
              <w:rPr>
                <w:sz w:val="22"/>
                <w:szCs w:val="22"/>
              </w:rPr>
              <w:t>я "О государственной пенсии за выслугу лет лицам, замещавшим муниципальные должности и должности муниципальной службы  муниципального образования «</w:t>
            </w:r>
            <w:r w:rsidR="003B0217" w:rsidRPr="00EA111C">
              <w:rPr>
                <w:sz w:val="22"/>
                <w:szCs w:val="22"/>
              </w:rPr>
              <w:t>Веселовское</w:t>
            </w:r>
            <w:r w:rsidRPr="00EA111C">
              <w:rPr>
                <w:sz w:val="22"/>
                <w:szCs w:val="22"/>
              </w:rPr>
              <w:t xml:space="preserve"> сельское поселения»»</w:t>
            </w:r>
          </w:p>
        </w:tc>
        <w:tc>
          <w:tcPr>
            <w:tcW w:w="1995" w:type="dxa"/>
          </w:tcPr>
          <w:p w14:paraId="0C87BED6" w14:textId="77777777" w:rsidR="00EB3A76" w:rsidRPr="00EA111C" w:rsidRDefault="00EB3A76" w:rsidP="00EA111C">
            <w:pPr>
              <w:spacing w:after="0" w:line="240" w:lineRule="auto"/>
              <w:rPr>
                <w:rFonts w:ascii="Times New Roman" w:hAnsi="Times New Roman"/>
              </w:rPr>
            </w:pPr>
            <w:r w:rsidRPr="00EA111C">
              <w:rPr>
                <w:rFonts w:ascii="Times New Roman" w:hAnsi="Times New Roman"/>
              </w:rPr>
              <w:t>Специалист первой категории по правовой и кадровой работе</w:t>
            </w:r>
          </w:p>
          <w:p w14:paraId="4EB0DDF3" w14:textId="77777777" w:rsidR="00C6361B" w:rsidRPr="00EA111C" w:rsidRDefault="003B0217" w:rsidP="00EA111C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EA111C">
              <w:rPr>
                <w:rFonts w:ascii="Times New Roman" w:hAnsi="Times New Roman"/>
              </w:rPr>
              <w:t>Тиняева</w:t>
            </w:r>
            <w:proofErr w:type="spellEnd"/>
            <w:r w:rsidRPr="00EA111C">
              <w:rPr>
                <w:rFonts w:ascii="Times New Roman" w:hAnsi="Times New Roman"/>
              </w:rPr>
              <w:t xml:space="preserve"> Е.Н</w:t>
            </w:r>
          </w:p>
          <w:p w14:paraId="723F94AE" w14:textId="77777777" w:rsidR="00EB3A76" w:rsidRPr="00EA111C" w:rsidRDefault="00EB3A76" w:rsidP="00EA111C">
            <w:pPr>
              <w:spacing w:after="0" w:line="240" w:lineRule="auto"/>
              <w:rPr>
                <w:rFonts w:ascii="Times New Roman" w:hAnsi="Times New Roman"/>
              </w:rPr>
            </w:pPr>
            <w:r w:rsidRPr="00EA111C">
              <w:rPr>
                <w:rFonts w:ascii="Times New Roman" w:hAnsi="Times New Roman"/>
              </w:rPr>
              <w:t xml:space="preserve">Начальник сектора экономики и финансов </w:t>
            </w:r>
            <w:r w:rsidR="003B0217" w:rsidRPr="00EA111C">
              <w:rPr>
                <w:rFonts w:ascii="Times New Roman" w:hAnsi="Times New Roman"/>
              </w:rPr>
              <w:t>Литовченко И.И</w:t>
            </w:r>
          </w:p>
        </w:tc>
        <w:tc>
          <w:tcPr>
            <w:tcW w:w="4600" w:type="dxa"/>
          </w:tcPr>
          <w:p w14:paraId="0C37DC83" w14:textId="77777777" w:rsidR="00C6361B" w:rsidRPr="00EA111C" w:rsidRDefault="00C6361B" w:rsidP="00EA111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EA111C">
              <w:rPr>
                <w:rFonts w:ascii="Times New Roman" w:hAnsi="Times New Roman"/>
                <w:color w:val="000000"/>
              </w:rPr>
              <w:t>Эффективность деятельности муниципальных служащих</w:t>
            </w:r>
          </w:p>
        </w:tc>
        <w:tc>
          <w:tcPr>
            <w:tcW w:w="992" w:type="dxa"/>
          </w:tcPr>
          <w:p w14:paraId="56134676" w14:textId="77777777" w:rsidR="00C6361B" w:rsidRPr="00EA111C" w:rsidRDefault="00C6361B" w:rsidP="00EA111C">
            <w:pPr>
              <w:spacing w:after="0" w:line="240" w:lineRule="auto"/>
              <w:rPr>
                <w:rFonts w:ascii="Times New Roman" w:hAnsi="Times New Roman"/>
              </w:rPr>
            </w:pPr>
            <w:r w:rsidRPr="00EA111C">
              <w:rPr>
                <w:rFonts w:ascii="Times New Roman" w:hAnsi="Times New Roman"/>
              </w:rPr>
              <w:t>Весь период</w:t>
            </w:r>
          </w:p>
        </w:tc>
        <w:tc>
          <w:tcPr>
            <w:tcW w:w="851" w:type="dxa"/>
          </w:tcPr>
          <w:p w14:paraId="3C82F189" w14:textId="77777777" w:rsidR="00C6361B" w:rsidRPr="00EA111C" w:rsidRDefault="00C6361B" w:rsidP="00EA111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A111C">
              <w:rPr>
                <w:rFonts w:ascii="Times New Roman" w:hAnsi="Times New Roman"/>
              </w:rPr>
              <w:t>-</w:t>
            </w:r>
          </w:p>
        </w:tc>
        <w:tc>
          <w:tcPr>
            <w:tcW w:w="850" w:type="dxa"/>
          </w:tcPr>
          <w:p w14:paraId="0678F85A" w14:textId="77777777" w:rsidR="00C6361B" w:rsidRPr="00EA111C" w:rsidRDefault="00C6361B" w:rsidP="00EA111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A111C">
              <w:rPr>
                <w:rFonts w:ascii="Times New Roman" w:hAnsi="Times New Roman"/>
              </w:rPr>
              <w:t>-</w:t>
            </w:r>
          </w:p>
        </w:tc>
        <w:tc>
          <w:tcPr>
            <w:tcW w:w="851" w:type="dxa"/>
          </w:tcPr>
          <w:p w14:paraId="69DC5787" w14:textId="77777777" w:rsidR="00C6361B" w:rsidRPr="00EA111C" w:rsidRDefault="00C6361B" w:rsidP="00EA111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A111C">
              <w:rPr>
                <w:rFonts w:ascii="Times New Roman" w:hAnsi="Times New Roman"/>
              </w:rPr>
              <w:t>-</w:t>
            </w:r>
          </w:p>
        </w:tc>
        <w:tc>
          <w:tcPr>
            <w:tcW w:w="850" w:type="dxa"/>
          </w:tcPr>
          <w:p w14:paraId="4516D725" w14:textId="77777777" w:rsidR="00C6361B" w:rsidRPr="00EA111C" w:rsidRDefault="00C6361B" w:rsidP="00EA111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A111C">
              <w:rPr>
                <w:rFonts w:ascii="Times New Roman" w:hAnsi="Times New Roman"/>
              </w:rPr>
              <w:t>-</w:t>
            </w:r>
          </w:p>
        </w:tc>
        <w:tc>
          <w:tcPr>
            <w:tcW w:w="709" w:type="dxa"/>
          </w:tcPr>
          <w:p w14:paraId="18487F02" w14:textId="77777777" w:rsidR="00C6361B" w:rsidRPr="00EA111C" w:rsidRDefault="00C6361B" w:rsidP="00EA111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A111C">
              <w:rPr>
                <w:rFonts w:ascii="Times New Roman" w:hAnsi="Times New Roman"/>
              </w:rPr>
              <w:t>-</w:t>
            </w:r>
          </w:p>
        </w:tc>
      </w:tr>
      <w:tr w:rsidR="00557835" w:rsidRPr="00EA111C" w14:paraId="12E4534D" w14:textId="77777777" w:rsidTr="00CD0B5E">
        <w:tc>
          <w:tcPr>
            <w:tcW w:w="4428" w:type="dxa"/>
          </w:tcPr>
          <w:p w14:paraId="38816544" w14:textId="77777777" w:rsidR="00557835" w:rsidRPr="00EA111C" w:rsidRDefault="00557835" w:rsidP="00EA111C">
            <w:pPr>
              <w:pStyle w:val="ConsPlusCell"/>
              <w:jc w:val="both"/>
              <w:rPr>
                <w:color w:val="000000"/>
                <w:sz w:val="22"/>
                <w:szCs w:val="22"/>
              </w:rPr>
            </w:pPr>
            <w:r w:rsidRPr="00EA111C">
              <w:rPr>
                <w:color w:val="000000"/>
                <w:sz w:val="22"/>
                <w:szCs w:val="22"/>
              </w:rPr>
              <w:t xml:space="preserve">Подпрограмма 2. </w:t>
            </w:r>
          </w:p>
          <w:p w14:paraId="5716A98F" w14:textId="77777777" w:rsidR="00557835" w:rsidRPr="00EA111C" w:rsidRDefault="00557835" w:rsidP="00147E2A">
            <w:pPr>
              <w:pStyle w:val="ConsPlusCell"/>
              <w:jc w:val="both"/>
              <w:rPr>
                <w:bCs/>
                <w:sz w:val="22"/>
                <w:szCs w:val="22"/>
              </w:rPr>
            </w:pPr>
            <w:r w:rsidRPr="00EA111C">
              <w:rPr>
                <w:color w:val="000000"/>
                <w:sz w:val="22"/>
                <w:szCs w:val="22"/>
              </w:rPr>
              <w:t>«</w:t>
            </w:r>
            <w:r w:rsidR="006C184D" w:rsidRPr="00EA111C">
              <w:rPr>
                <w:color w:val="000000"/>
                <w:sz w:val="22"/>
                <w:szCs w:val="22"/>
              </w:rPr>
              <w:t>Организация проведения выборов в Веселовском сельском поселении в 201</w:t>
            </w:r>
            <w:r w:rsidR="00147E2A">
              <w:rPr>
                <w:color w:val="000000"/>
                <w:sz w:val="22"/>
                <w:szCs w:val="22"/>
              </w:rPr>
              <w:t>9</w:t>
            </w:r>
            <w:r w:rsidR="006C184D" w:rsidRPr="00EA111C">
              <w:rPr>
                <w:color w:val="000000"/>
                <w:sz w:val="22"/>
                <w:szCs w:val="22"/>
              </w:rPr>
              <w:t xml:space="preserve"> году</w:t>
            </w:r>
            <w:r w:rsidRPr="00EA111C">
              <w:rPr>
                <w:color w:val="000000"/>
                <w:sz w:val="22"/>
                <w:szCs w:val="22"/>
              </w:rPr>
              <w:t>«</w:t>
            </w:r>
          </w:p>
        </w:tc>
        <w:tc>
          <w:tcPr>
            <w:tcW w:w="1995" w:type="dxa"/>
          </w:tcPr>
          <w:p w14:paraId="1B73B435" w14:textId="77777777" w:rsidR="00557835" w:rsidRPr="00EA111C" w:rsidRDefault="00557835" w:rsidP="00EA111C">
            <w:pPr>
              <w:spacing w:after="0" w:line="240" w:lineRule="auto"/>
              <w:rPr>
                <w:rFonts w:ascii="Times New Roman" w:hAnsi="Times New Roman"/>
              </w:rPr>
            </w:pPr>
            <w:r w:rsidRPr="00EA111C">
              <w:rPr>
                <w:rFonts w:ascii="Times New Roman" w:hAnsi="Times New Roman"/>
              </w:rPr>
              <w:t>Специалист первой категории по правовой и кадровой работе</w:t>
            </w:r>
          </w:p>
          <w:p w14:paraId="40D52640" w14:textId="77777777" w:rsidR="00557835" w:rsidRPr="00EA111C" w:rsidRDefault="00557835" w:rsidP="00EA111C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EA111C">
              <w:rPr>
                <w:rFonts w:ascii="Times New Roman" w:hAnsi="Times New Roman"/>
              </w:rPr>
              <w:t>Тиняева</w:t>
            </w:r>
            <w:proofErr w:type="spellEnd"/>
            <w:r w:rsidRPr="00EA111C">
              <w:rPr>
                <w:rFonts w:ascii="Times New Roman" w:hAnsi="Times New Roman"/>
              </w:rPr>
              <w:t xml:space="preserve"> Е.Н.</w:t>
            </w:r>
          </w:p>
          <w:p w14:paraId="4C294CA7" w14:textId="77777777" w:rsidR="00557835" w:rsidRPr="00EA111C" w:rsidRDefault="00557835" w:rsidP="00EA111C">
            <w:pPr>
              <w:spacing w:after="0" w:line="240" w:lineRule="auto"/>
              <w:rPr>
                <w:rFonts w:ascii="Times New Roman" w:hAnsi="Times New Roman"/>
              </w:rPr>
            </w:pPr>
            <w:r w:rsidRPr="00EA111C">
              <w:rPr>
                <w:rFonts w:ascii="Times New Roman" w:hAnsi="Times New Roman"/>
              </w:rPr>
              <w:t>Начальник сектора экономики и финансов Литовченко И.И.</w:t>
            </w:r>
          </w:p>
        </w:tc>
        <w:tc>
          <w:tcPr>
            <w:tcW w:w="4600" w:type="dxa"/>
          </w:tcPr>
          <w:p w14:paraId="676E6F9E" w14:textId="77777777" w:rsidR="00557835" w:rsidRPr="00EA111C" w:rsidRDefault="00CE4820" w:rsidP="00EA111C">
            <w:pPr>
              <w:pStyle w:val="ConsPlusCell"/>
              <w:spacing w:after="200" w:line="276" w:lineRule="auto"/>
              <w:jc w:val="both"/>
              <w:rPr>
                <w:color w:val="000000"/>
                <w:sz w:val="22"/>
                <w:szCs w:val="22"/>
              </w:rPr>
            </w:pPr>
            <w:r w:rsidRPr="00EA111C">
              <w:rPr>
                <w:sz w:val="22"/>
                <w:szCs w:val="22"/>
              </w:rPr>
              <w:t>Повышение эффективности деятельности органов Администрации Веселовского сельского поселения</w:t>
            </w:r>
          </w:p>
        </w:tc>
        <w:tc>
          <w:tcPr>
            <w:tcW w:w="992" w:type="dxa"/>
          </w:tcPr>
          <w:p w14:paraId="12BCEF25" w14:textId="77777777" w:rsidR="00557835" w:rsidRPr="00EA111C" w:rsidRDefault="00062162" w:rsidP="00147E2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 </w:t>
            </w:r>
            <w:r w:rsidR="00CE4820">
              <w:rPr>
                <w:rFonts w:ascii="Times New Roman" w:hAnsi="Times New Roman"/>
              </w:rPr>
              <w:t>201</w:t>
            </w:r>
            <w:r w:rsidR="00147E2A">
              <w:rPr>
                <w:rFonts w:ascii="Times New Roman" w:hAnsi="Times New Roman"/>
              </w:rPr>
              <w:t>9</w:t>
            </w:r>
          </w:p>
        </w:tc>
        <w:tc>
          <w:tcPr>
            <w:tcW w:w="851" w:type="dxa"/>
          </w:tcPr>
          <w:p w14:paraId="752F23BF" w14:textId="77777777" w:rsidR="00557835" w:rsidRPr="00EA111C" w:rsidRDefault="00062162" w:rsidP="00EA111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850" w:type="dxa"/>
          </w:tcPr>
          <w:p w14:paraId="2C7B5744" w14:textId="77777777" w:rsidR="00557835" w:rsidRPr="00EA111C" w:rsidRDefault="00CE4820" w:rsidP="00EA111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851" w:type="dxa"/>
          </w:tcPr>
          <w:p w14:paraId="12CF8F5E" w14:textId="77777777" w:rsidR="00557835" w:rsidRPr="00EA111C" w:rsidRDefault="00CE4820" w:rsidP="00EA111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850" w:type="dxa"/>
          </w:tcPr>
          <w:p w14:paraId="3FBBBD73" w14:textId="77777777" w:rsidR="00557835" w:rsidRPr="00EA111C" w:rsidRDefault="00062162" w:rsidP="00EA111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709" w:type="dxa"/>
          </w:tcPr>
          <w:p w14:paraId="205FB660" w14:textId="77777777" w:rsidR="00557835" w:rsidRPr="00EA111C" w:rsidRDefault="00CE4820" w:rsidP="00EA111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</w:tr>
      <w:tr w:rsidR="002C4BBF" w:rsidRPr="00EA111C" w14:paraId="28FD86AA" w14:textId="77777777" w:rsidTr="00CD0B5E">
        <w:trPr>
          <w:trHeight w:val="705"/>
        </w:trPr>
        <w:tc>
          <w:tcPr>
            <w:tcW w:w="4428" w:type="dxa"/>
          </w:tcPr>
          <w:p w14:paraId="5C5C5CF4" w14:textId="77777777" w:rsidR="002C4BBF" w:rsidRPr="00EA111C" w:rsidRDefault="002C4BBF" w:rsidP="00EA111C">
            <w:pPr>
              <w:pStyle w:val="ConsPlusCell"/>
              <w:spacing w:after="200" w:line="276" w:lineRule="auto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Расходы на проведение выборов Главы Веселовского сельского поселения и депутатов Веселовского сельского поселения</w:t>
            </w:r>
          </w:p>
        </w:tc>
        <w:tc>
          <w:tcPr>
            <w:tcW w:w="1995" w:type="dxa"/>
          </w:tcPr>
          <w:p w14:paraId="5E66EE61" w14:textId="77777777" w:rsidR="002C4BBF" w:rsidRPr="00EA111C" w:rsidRDefault="002C4BBF" w:rsidP="00CE4820">
            <w:pPr>
              <w:spacing w:after="0" w:line="240" w:lineRule="auto"/>
              <w:rPr>
                <w:rFonts w:ascii="Times New Roman" w:hAnsi="Times New Roman"/>
              </w:rPr>
            </w:pPr>
            <w:r w:rsidRPr="00EA111C">
              <w:rPr>
                <w:rFonts w:ascii="Times New Roman" w:hAnsi="Times New Roman"/>
              </w:rPr>
              <w:t>Специалист первой категории по правовой и кадровой работе</w:t>
            </w:r>
          </w:p>
          <w:p w14:paraId="2DD3F51A" w14:textId="77777777" w:rsidR="002C4BBF" w:rsidRPr="00EA111C" w:rsidRDefault="002C4BBF" w:rsidP="00CE4820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EA111C">
              <w:rPr>
                <w:rFonts w:ascii="Times New Roman" w:hAnsi="Times New Roman"/>
              </w:rPr>
              <w:t>Тиняева</w:t>
            </w:r>
            <w:proofErr w:type="spellEnd"/>
            <w:r w:rsidRPr="00EA111C">
              <w:rPr>
                <w:rFonts w:ascii="Times New Roman" w:hAnsi="Times New Roman"/>
              </w:rPr>
              <w:t xml:space="preserve"> Е.Н. Начальник сектора экономики и финансов Литовченко И.И.</w:t>
            </w:r>
          </w:p>
          <w:p w14:paraId="376EB592" w14:textId="77777777" w:rsidR="002C4BBF" w:rsidRPr="00EA111C" w:rsidRDefault="002C4BBF" w:rsidP="00EA111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600" w:type="dxa"/>
          </w:tcPr>
          <w:p w14:paraId="2D3874B0" w14:textId="77777777" w:rsidR="002C4BBF" w:rsidRPr="00EA111C" w:rsidRDefault="002C4BBF" w:rsidP="00CE4820">
            <w:pPr>
              <w:pStyle w:val="ConsPlusCell"/>
              <w:jc w:val="both"/>
              <w:rPr>
                <w:sz w:val="22"/>
                <w:szCs w:val="22"/>
              </w:rPr>
            </w:pPr>
            <w:r w:rsidRPr="00EA111C">
              <w:rPr>
                <w:sz w:val="22"/>
                <w:szCs w:val="22"/>
              </w:rPr>
              <w:t xml:space="preserve">Повышение эффективности деятельности органов Администрации Веселовского сельского поселения </w:t>
            </w:r>
            <w:r>
              <w:rPr>
                <w:sz w:val="22"/>
                <w:szCs w:val="22"/>
              </w:rPr>
              <w:t xml:space="preserve">, </w:t>
            </w:r>
            <w:r w:rsidRPr="00EA111C">
              <w:rPr>
                <w:sz w:val="22"/>
                <w:szCs w:val="22"/>
              </w:rPr>
              <w:t>формирование комплекса мероприятий по повышению результативности деятельности органов Администрации Веселовского сельского поселения;</w:t>
            </w:r>
          </w:p>
          <w:p w14:paraId="69E144D3" w14:textId="77777777" w:rsidR="002C4BBF" w:rsidRPr="00EA111C" w:rsidRDefault="002C4BBF" w:rsidP="00EA111C">
            <w:pPr>
              <w:pStyle w:val="ConsPlusCell"/>
              <w:spacing w:after="200" w:line="276" w:lineRule="auto"/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</w:tcPr>
          <w:p w14:paraId="021A3809" w14:textId="77777777" w:rsidR="002C4BBF" w:rsidRPr="00EA111C" w:rsidRDefault="00062162" w:rsidP="00147E2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</w:t>
            </w:r>
            <w:r w:rsidR="002C4BBF">
              <w:rPr>
                <w:rFonts w:ascii="Times New Roman" w:hAnsi="Times New Roman"/>
              </w:rPr>
              <w:t>201</w:t>
            </w:r>
            <w:r w:rsidR="00147E2A">
              <w:rPr>
                <w:rFonts w:ascii="Times New Roman" w:hAnsi="Times New Roman"/>
              </w:rPr>
              <w:t>9</w:t>
            </w:r>
          </w:p>
        </w:tc>
        <w:tc>
          <w:tcPr>
            <w:tcW w:w="851" w:type="dxa"/>
          </w:tcPr>
          <w:p w14:paraId="42E45B87" w14:textId="77777777" w:rsidR="002C4BBF" w:rsidRPr="00EA111C" w:rsidRDefault="00062162" w:rsidP="006851C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850" w:type="dxa"/>
          </w:tcPr>
          <w:p w14:paraId="4D9834F8" w14:textId="77777777" w:rsidR="002C4BBF" w:rsidRPr="00EA111C" w:rsidRDefault="002C4BBF" w:rsidP="006851C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851" w:type="dxa"/>
          </w:tcPr>
          <w:p w14:paraId="6334E04A" w14:textId="77777777" w:rsidR="002C4BBF" w:rsidRPr="00EA111C" w:rsidRDefault="00D87CBD" w:rsidP="006851C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850" w:type="dxa"/>
          </w:tcPr>
          <w:p w14:paraId="7E8D5AAF" w14:textId="77777777" w:rsidR="002C4BBF" w:rsidRPr="00EA111C" w:rsidRDefault="00062162" w:rsidP="006851C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709" w:type="dxa"/>
          </w:tcPr>
          <w:p w14:paraId="0FDCE9AF" w14:textId="77777777" w:rsidR="002C4BBF" w:rsidRPr="00EA111C" w:rsidRDefault="002C4BBF" w:rsidP="006851C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</w:tr>
      <w:tr w:rsidR="002C4BBF" w:rsidRPr="00EA111C" w14:paraId="30E78DF8" w14:textId="77777777" w:rsidTr="00CD0B5E">
        <w:tc>
          <w:tcPr>
            <w:tcW w:w="4428" w:type="dxa"/>
          </w:tcPr>
          <w:p w14:paraId="2123E20E" w14:textId="77777777" w:rsidR="002C4BBF" w:rsidRPr="00EA111C" w:rsidRDefault="002C4BBF" w:rsidP="00EA111C">
            <w:pPr>
              <w:pStyle w:val="ConsPlusCell"/>
              <w:jc w:val="both"/>
              <w:rPr>
                <w:color w:val="000000"/>
                <w:sz w:val="22"/>
                <w:szCs w:val="22"/>
              </w:rPr>
            </w:pPr>
            <w:r w:rsidRPr="00EA111C">
              <w:rPr>
                <w:color w:val="000000"/>
                <w:sz w:val="22"/>
                <w:szCs w:val="22"/>
              </w:rPr>
              <w:t xml:space="preserve">Подпрограмма 3. </w:t>
            </w:r>
          </w:p>
          <w:p w14:paraId="78A3F2B2" w14:textId="77777777" w:rsidR="002C4BBF" w:rsidRPr="00EA111C" w:rsidRDefault="002C4BBF" w:rsidP="00EA111C">
            <w:pPr>
              <w:pStyle w:val="ConsPlusCell"/>
              <w:jc w:val="both"/>
              <w:rPr>
                <w:color w:val="000000"/>
                <w:sz w:val="22"/>
                <w:szCs w:val="22"/>
              </w:rPr>
            </w:pPr>
            <w:r w:rsidRPr="00EA111C">
              <w:rPr>
                <w:color w:val="000000"/>
                <w:sz w:val="22"/>
                <w:szCs w:val="22"/>
              </w:rPr>
              <w:t xml:space="preserve">«Обеспечение реализации муниципальной программы </w:t>
            </w:r>
            <w:r w:rsidRPr="00EA111C">
              <w:rPr>
                <w:sz w:val="22"/>
                <w:szCs w:val="22"/>
              </w:rPr>
              <w:t>Веселовского сельского поселения</w:t>
            </w:r>
            <w:r w:rsidRPr="00EA111C">
              <w:rPr>
                <w:color w:val="000000"/>
                <w:sz w:val="22"/>
                <w:szCs w:val="22"/>
              </w:rPr>
              <w:t xml:space="preserve"> «Муниципальная политика»</w:t>
            </w:r>
          </w:p>
          <w:p w14:paraId="44A29F09" w14:textId="77777777" w:rsidR="002C4BBF" w:rsidRPr="00EA111C" w:rsidRDefault="002C4BBF" w:rsidP="00EA111C">
            <w:pPr>
              <w:pStyle w:val="ConsPlusCell"/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1995" w:type="dxa"/>
          </w:tcPr>
          <w:p w14:paraId="2DBBE63A" w14:textId="77777777" w:rsidR="002C4BBF" w:rsidRPr="00EA111C" w:rsidRDefault="002C4BBF" w:rsidP="00EA111C">
            <w:pPr>
              <w:spacing w:after="0" w:line="240" w:lineRule="auto"/>
              <w:rPr>
                <w:rFonts w:ascii="Times New Roman" w:hAnsi="Times New Roman"/>
              </w:rPr>
            </w:pPr>
            <w:r w:rsidRPr="00EA111C">
              <w:rPr>
                <w:rFonts w:ascii="Times New Roman" w:hAnsi="Times New Roman"/>
              </w:rPr>
              <w:t>Специалист первой категории по правовой и кадровой работе</w:t>
            </w:r>
          </w:p>
          <w:p w14:paraId="1C7BFD43" w14:textId="77777777" w:rsidR="002C4BBF" w:rsidRPr="00EA111C" w:rsidRDefault="002C4BBF" w:rsidP="00EA111C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EA111C">
              <w:rPr>
                <w:rFonts w:ascii="Times New Roman" w:hAnsi="Times New Roman"/>
              </w:rPr>
              <w:t>Тиняева</w:t>
            </w:r>
            <w:proofErr w:type="spellEnd"/>
            <w:r w:rsidRPr="00EA111C">
              <w:rPr>
                <w:rFonts w:ascii="Times New Roman" w:hAnsi="Times New Roman"/>
              </w:rPr>
              <w:t xml:space="preserve"> Е.Н.</w:t>
            </w:r>
          </w:p>
          <w:p w14:paraId="5BAFC409" w14:textId="77777777" w:rsidR="002C4BBF" w:rsidRPr="00EA111C" w:rsidRDefault="002C4BBF" w:rsidP="00EA111C">
            <w:pPr>
              <w:spacing w:after="0" w:line="240" w:lineRule="auto"/>
              <w:rPr>
                <w:rFonts w:ascii="Times New Roman" w:hAnsi="Times New Roman"/>
              </w:rPr>
            </w:pPr>
            <w:r w:rsidRPr="00EA111C">
              <w:rPr>
                <w:rFonts w:ascii="Times New Roman" w:hAnsi="Times New Roman"/>
              </w:rPr>
              <w:t>Начальник сектора экономики и финансов Литовченко И.И.</w:t>
            </w:r>
          </w:p>
        </w:tc>
        <w:tc>
          <w:tcPr>
            <w:tcW w:w="4600" w:type="dxa"/>
          </w:tcPr>
          <w:p w14:paraId="01007F2A" w14:textId="77777777" w:rsidR="002C4BBF" w:rsidRPr="00EA111C" w:rsidRDefault="002C4BBF" w:rsidP="00781557">
            <w:pPr>
              <w:pStyle w:val="ConsPlusCell"/>
              <w:jc w:val="both"/>
              <w:rPr>
                <w:color w:val="000000"/>
                <w:sz w:val="22"/>
                <w:szCs w:val="22"/>
              </w:rPr>
            </w:pPr>
            <w:r w:rsidRPr="00EA111C">
              <w:rPr>
                <w:color w:val="000000"/>
                <w:sz w:val="22"/>
                <w:szCs w:val="22"/>
              </w:rPr>
              <w:t xml:space="preserve">Формирование объективного представления об оценке населением </w:t>
            </w:r>
            <w:r w:rsidRPr="00EA111C">
              <w:rPr>
                <w:sz w:val="22"/>
                <w:szCs w:val="22"/>
              </w:rPr>
              <w:t>Веселовского сельского поселения</w:t>
            </w:r>
            <w:r w:rsidRPr="00EA111C">
              <w:rPr>
                <w:color w:val="000000"/>
                <w:sz w:val="22"/>
                <w:szCs w:val="22"/>
              </w:rPr>
              <w:t xml:space="preserve"> деятельности Администрации </w:t>
            </w:r>
            <w:r w:rsidRPr="00EA111C">
              <w:rPr>
                <w:sz w:val="22"/>
                <w:szCs w:val="22"/>
              </w:rPr>
              <w:t>Веселовского сельского поселения</w:t>
            </w:r>
            <w:r w:rsidRPr="00EA111C">
              <w:rPr>
                <w:color w:val="000000"/>
                <w:sz w:val="22"/>
                <w:szCs w:val="22"/>
              </w:rPr>
              <w:t xml:space="preserve"> по итогам проведения социологических опросов населения;</w:t>
            </w:r>
            <w:r w:rsidR="00781557">
              <w:rPr>
                <w:color w:val="000000"/>
                <w:sz w:val="22"/>
                <w:szCs w:val="22"/>
              </w:rPr>
              <w:t xml:space="preserve"> </w:t>
            </w:r>
            <w:r w:rsidRPr="00EA111C">
              <w:rPr>
                <w:sz w:val="22"/>
                <w:szCs w:val="22"/>
              </w:rPr>
              <w:t>опубликование  всех нормативных правовых актов, подлежащих официальному опубликованию в соответствии с законодательством.</w:t>
            </w:r>
          </w:p>
        </w:tc>
        <w:tc>
          <w:tcPr>
            <w:tcW w:w="992" w:type="dxa"/>
          </w:tcPr>
          <w:p w14:paraId="0B1B2555" w14:textId="77777777" w:rsidR="002C4BBF" w:rsidRPr="00EA111C" w:rsidRDefault="002C4BBF">
            <w:pPr>
              <w:rPr>
                <w:rFonts w:ascii="Times New Roman" w:hAnsi="Times New Roman"/>
              </w:rPr>
            </w:pPr>
            <w:r w:rsidRPr="00EA111C">
              <w:rPr>
                <w:rFonts w:ascii="Times New Roman" w:hAnsi="Times New Roman"/>
              </w:rPr>
              <w:t>весь период</w:t>
            </w:r>
          </w:p>
        </w:tc>
        <w:tc>
          <w:tcPr>
            <w:tcW w:w="851" w:type="dxa"/>
          </w:tcPr>
          <w:p w14:paraId="2B73F4C4" w14:textId="77777777" w:rsidR="002C4BBF" w:rsidRDefault="00D87CBD" w:rsidP="00062162">
            <w:pPr>
              <w:jc w:val="center"/>
            </w:pPr>
            <w:r>
              <w:rPr>
                <w:rFonts w:ascii="Times New Roman" w:hAnsi="Times New Roman"/>
              </w:rPr>
              <w:t>4936,0</w:t>
            </w:r>
          </w:p>
        </w:tc>
        <w:tc>
          <w:tcPr>
            <w:tcW w:w="850" w:type="dxa"/>
          </w:tcPr>
          <w:p w14:paraId="1A81BBBD" w14:textId="77777777" w:rsidR="002C4BBF" w:rsidRDefault="002C4BBF" w:rsidP="00EA111C">
            <w:pPr>
              <w:jc w:val="center"/>
            </w:pPr>
            <w:r w:rsidRPr="00EA111C">
              <w:rPr>
                <w:rFonts w:ascii="Times New Roman" w:hAnsi="Times New Roman"/>
              </w:rPr>
              <w:t>0,0</w:t>
            </w:r>
          </w:p>
        </w:tc>
        <w:tc>
          <w:tcPr>
            <w:tcW w:w="851" w:type="dxa"/>
          </w:tcPr>
          <w:p w14:paraId="7E0C0A26" w14:textId="77777777" w:rsidR="002C4BBF" w:rsidRDefault="002C4BBF" w:rsidP="00EA111C">
            <w:pPr>
              <w:jc w:val="center"/>
            </w:pPr>
            <w:r w:rsidRPr="00EA111C">
              <w:rPr>
                <w:rFonts w:ascii="Times New Roman" w:hAnsi="Times New Roman"/>
              </w:rPr>
              <w:t>0,0</w:t>
            </w:r>
          </w:p>
        </w:tc>
        <w:tc>
          <w:tcPr>
            <w:tcW w:w="850" w:type="dxa"/>
          </w:tcPr>
          <w:p w14:paraId="2EEE5D1D" w14:textId="77777777" w:rsidR="002C4BBF" w:rsidRDefault="00D87CBD" w:rsidP="00B955CD">
            <w:pPr>
              <w:jc w:val="center"/>
            </w:pPr>
            <w:r>
              <w:rPr>
                <w:rFonts w:ascii="Times New Roman" w:hAnsi="Times New Roman"/>
              </w:rPr>
              <w:t>4936,0</w:t>
            </w:r>
          </w:p>
        </w:tc>
        <w:tc>
          <w:tcPr>
            <w:tcW w:w="709" w:type="dxa"/>
          </w:tcPr>
          <w:p w14:paraId="0976E2CD" w14:textId="77777777" w:rsidR="002C4BBF" w:rsidRDefault="002C4BBF" w:rsidP="00EA111C">
            <w:pPr>
              <w:jc w:val="center"/>
            </w:pPr>
            <w:r w:rsidRPr="00EA111C">
              <w:rPr>
                <w:rFonts w:ascii="Times New Roman" w:hAnsi="Times New Roman"/>
              </w:rPr>
              <w:t>0,0</w:t>
            </w:r>
          </w:p>
        </w:tc>
      </w:tr>
      <w:tr w:rsidR="002C4BBF" w:rsidRPr="00EA111C" w14:paraId="68F0F827" w14:textId="77777777" w:rsidTr="00CD0B5E">
        <w:tc>
          <w:tcPr>
            <w:tcW w:w="4428" w:type="dxa"/>
          </w:tcPr>
          <w:p w14:paraId="3E3E1F1D" w14:textId="77777777" w:rsidR="002C4BBF" w:rsidRPr="00EA111C" w:rsidRDefault="002C4BBF" w:rsidP="008F5B04">
            <w:pPr>
              <w:pStyle w:val="ConsPlusCell"/>
              <w:rPr>
                <w:color w:val="000000"/>
                <w:sz w:val="22"/>
                <w:szCs w:val="22"/>
                <w:lang w:eastAsia="en-US"/>
              </w:rPr>
            </w:pPr>
            <w:r w:rsidRPr="00EA111C">
              <w:rPr>
                <w:color w:val="000000"/>
                <w:sz w:val="22"/>
                <w:szCs w:val="22"/>
                <w:lang w:eastAsia="en-US"/>
              </w:rPr>
              <w:t xml:space="preserve">Основное мероприятие </w:t>
            </w:r>
            <w:r>
              <w:rPr>
                <w:color w:val="000000"/>
                <w:sz w:val="22"/>
                <w:szCs w:val="22"/>
                <w:lang w:eastAsia="en-US"/>
              </w:rPr>
              <w:t>3</w:t>
            </w:r>
            <w:r w:rsidRPr="00EA111C">
              <w:rPr>
                <w:color w:val="000000"/>
                <w:sz w:val="22"/>
                <w:szCs w:val="22"/>
                <w:lang w:eastAsia="en-US"/>
              </w:rPr>
              <w:t>.</w:t>
            </w:r>
            <w:r w:rsidR="00147E2A">
              <w:rPr>
                <w:color w:val="000000"/>
                <w:sz w:val="22"/>
                <w:szCs w:val="22"/>
                <w:lang w:eastAsia="en-US"/>
              </w:rPr>
              <w:t>1</w:t>
            </w:r>
            <w:r w:rsidRPr="00EA111C">
              <w:rPr>
                <w:color w:val="000000"/>
                <w:sz w:val="22"/>
                <w:szCs w:val="22"/>
                <w:lang w:eastAsia="en-US"/>
              </w:rPr>
              <w:t>.</w:t>
            </w:r>
          </w:p>
          <w:p w14:paraId="703C61F7" w14:textId="77777777" w:rsidR="002C4BBF" w:rsidRPr="00EA111C" w:rsidRDefault="002C4BBF" w:rsidP="00EA111C">
            <w:pPr>
              <w:pStyle w:val="ConsPlusCell"/>
              <w:jc w:val="both"/>
              <w:rPr>
                <w:color w:val="000000"/>
                <w:sz w:val="22"/>
                <w:szCs w:val="22"/>
              </w:rPr>
            </w:pPr>
            <w:r w:rsidRPr="00EA111C">
              <w:rPr>
                <w:color w:val="000000"/>
                <w:sz w:val="22"/>
                <w:szCs w:val="22"/>
              </w:rPr>
              <w:t xml:space="preserve">«Официальная публикация нормативно-правовых актов Администрации </w:t>
            </w:r>
            <w:r w:rsidRPr="00EA111C">
              <w:rPr>
                <w:sz w:val="22"/>
                <w:szCs w:val="22"/>
              </w:rPr>
              <w:t>Веселовского сельского поселения</w:t>
            </w:r>
            <w:r w:rsidRPr="00EA111C">
              <w:rPr>
                <w:color w:val="000000"/>
                <w:sz w:val="22"/>
                <w:szCs w:val="22"/>
              </w:rPr>
              <w:t xml:space="preserve"> в средствах массовых информаций».</w:t>
            </w:r>
          </w:p>
        </w:tc>
        <w:tc>
          <w:tcPr>
            <w:tcW w:w="1995" w:type="dxa"/>
          </w:tcPr>
          <w:p w14:paraId="5787370B" w14:textId="77777777" w:rsidR="002C4BBF" w:rsidRPr="00EA111C" w:rsidRDefault="002C4BBF" w:rsidP="00EA111C">
            <w:pPr>
              <w:spacing w:after="0" w:line="240" w:lineRule="auto"/>
              <w:rPr>
                <w:rFonts w:ascii="Times New Roman" w:hAnsi="Times New Roman"/>
              </w:rPr>
            </w:pPr>
            <w:r w:rsidRPr="00EA111C">
              <w:rPr>
                <w:rFonts w:ascii="Times New Roman" w:hAnsi="Times New Roman"/>
              </w:rPr>
              <w:t>Начальник сектора экономики и финансов Литовченко И.И.</w:t>
            </w:r>
          </w:p>
        </w:tc>
        <w:tc>
          <w:tcPr>
            <w:tcW w:w="4600" w:type="dxa"/>
          </w:tcPr>
          <w:p w14:paraId="795773A4" w14:textId="77777777" w:rsidR="002C4BBF" w:rsidRPr="00EA111C" w:rsidRDefault="002C4BBF" w:rsidP="00EA111C">
            <w:pPr>
              <w:spacing w:after="0" w:line="240" w:lineRule="auto"/>
              <w:rPr>
                <w:rFonts w:ascii="Times New Roman" w:hAnsi="Times New Roman"/>
              </w:rPr>
            </w:pPr>
            <w:r w:rsidRPr="00EA111C">
              <w:rPr>
                <w:rFonts w:ascii="Times New Roman" w:hAnsi="Times New Roman"/>
                <w:color w:val="000000"/>
              </w:rPr>
              <w:t>Соблюдение норм  законодательства, регулирующих вопросы опубликования правовых актов.</w:t>
            </w:r>
          </w:p>
        </w:tc>
        <w:tc>
          <w:tcPr>
            <w:tcW w:w="992" w:type="dxa"/>
          </w:tcPr>
          <w:p w14:paraId="2AFC41D5" w14:textId="77777777" w:rsidR="002C4BBF" w:rsidRPr="00EA111C" w:rsidRDefault="002C4BBF">
            <w:pPr>
              <w:rPr>
                <w:rFonts w:ascii="Times New Roman" w:hAnsi="Times New Roman"/>
              </w:rPr>
            </w:pPr>
            <w:r w:rsidRPr="00EA111C">
              <w:rPr>
                <w:rFonts w:ascii="Times New Roman" w:hAnsi="Times New Roman"/>
              </w:rPr>
              <w:t>весь период</w:t>
            </w:r>
          </w:p>
        </w:tc>
        <w:tc>
          <w:tcPr>
            <w:tcW w:w="851" w:type="dxa"/>
          </w:tcPr>
          <w:p w14:paraId="2A76478C" w14:textId="77777777" w:rsidR="002C4BBF" w:rsidRDefault="00521325" w:rsidP="00147E2A">
            <w:pPr>
              <w:jc w:val="center"/>
            </w:pPr>
            <w:r>
              <w:rPr>
                <w:rFonts w:ascii="Times New Roman" w:hAnsi="Times New Roman"/>
              </w:rPr>
              <w:t>23,2</w:t>
            </w:r>
          </w:p>
        </w:tc>
        <w:tc>
          <w:tcPr>
            <w:tcW w:w="850" w:type="dxa"/>
          </w:tcPr>
          <w:p w14:paraId="16A37E0F" w14:textId="77777777" w:rsidR="002C4BBF" w:rsidRDefault="002C4BBF" w:rsidP="00EA111C">
            <w:pPr>
              <w:jc w:val="center"/>
            </w:pPr>
            <w:r w:rsidRPr="00EA111C">
              <w:rPr>
                <w:rFonts w:ascii="Times New Roman" w:hAnsi="Times New Roman"/>
              </w:rPr>
              <w:t>0,0</w:t>
            </w:r>
          </w:p>
        </w:tc>
        <w:tc>
          <w:tcPr>
            <w:tcW w:w="851" w:type="dxa"/>
          </w:tcPr>
          <w:p w14:paraId="1927C1C5" w14:textId="77777777" w:rsidR="002C4BBF" w:rsidRDefault="002C4BBF" w:rsidP="00EA111C">
            <w:pPr>
              <w:jc w:val="center"/>
            </w:pPr>
            <w:r w:rsidRPr="00EA111C">
              <w:rPr>
                <w:rFonts w:ascii="Times New Roman" w:hAnsi="Times New Roman"/>
              </w:rPr>
              <w:t>0,0</w:t>
            </w:r>
          </w:p>
        </w:tc>
        <w:tc>
          <w:tcPr>
            <w:tcW w:w="850" w:type="dxa"/>
          </w:tcPr>
          <w:p w14:paraId="25415E83" w14:textId="77777777" w:rsidR="002C4BBF" w:rsidRDefault="00521325" w:rsidP="00147E2A">
            <w:pPr>
              <w:jc w:val="center"/>
            </w:pPr>
            <w:r>
              <w:rPr>
                <w:rFonts w:ascii="Times New Roman" w:hAnsi="Times New Roman"/>
              </w:rPr>
              <w:t>23,2</w:t>
            </w:r>
          </w:p>
        </w:tc>
        <w:tc>
          <w:tcPr>
            <w:tcW w:w="709" w:type="dxa"/>
          </w:tcPr>
          <w:p w14:paraId="57D3870E" w14:textId="77777777" w:rsidR="002C4BBF" w:rsidRDefault="002C4BBF" w:rsidP="00EA111C">
            <w:pPr>
              <w:jc w:val="center"/>
            </w:pPr>
            <w:r w:rsidRPr="00EA111C">
              <w:rPr>
                <w:rFonts w:ascii="Times New Roman" w:hAnsi="Times New Roman"/>
              </w:rPr>
              <w:t>0,0</w:t>
            </w:r>
          </w:p>
        </w:tc>
      </w:tr>
      <w:tr w:rsidR="00147E2A" w:rsidRPr="00EA111C" w14:paraId="0EBAE862" w14:textId="77777777" w:rsidTr="00CD0B5E">
        <w:tc>
          <w:tcPr>
            <w:tcW w:w="4428" w:type="dxa"/>
          </w:tcPr>
          <w:p w14:paraId="7F6CE8B9" w14:textId="77777777" w:rsidR="00147E2A" w:rsidRPr="00EA111C" w:rsidRDefault="00147E2A" w:rsidP="00147E2A">
            <w:pPr>
              <w:pStyle w:val="ConsPlusCell"/>
              <w:rPr>
                <w:color w:val="000000"/>
                <w:sz w:val="22"/>
                <w:szCs w:val="22"/>
                <w:lang w:eastAsia="en-US"/>
              </w:rPr>
            </w:pPr>
            <w:r w:rsidRPr="00EA111C">
              <w:rPr>
                <w:color w:val="000000"/>
                <w:sz w:val="22"/>
                <w:szCs w:val="22"/>
                <w:lang w:eastAsia="en-US"/>
              </w:rPr>
              <w:t xml:space="preserve">Основное мероприятие </w:t>
            </w:r>
            <w:r>
              <w:rPr>
                <w:color w:val="000000"/>
                <w:sz w:val="22"/>
                <w:szCs w:val="22"/>
                <w:lang w:eastAsia="en-US"/>
              </w:rPr>
              <w:t>3</w:t>
            </w:r>
            <w:r w:rsidRPr="00EA111C">
              <w:rPr>
                <w:color w:val="000000"/>
                <w:sz w:val="22"/>
                <w:szCs w:val="22"/>
                <w:lang w:eastAsia="en-US"/>
              </w:rPr>
              <w:t>.</w:t>
            </w:r>
            <w:r>
              <w:rPr>
                <w:color w:val="000000"/>
                <w:sz w:val="22"/>
                <w:szCs w:val="22"/>
                <w:lang w:eastAsia="en-US"/>
              </w:rPr>
              <w:t>2</w:t>
            </w:r>
            <w:r w:rsidRPr="00EA111C">
              <w:rPr>
                <w:color w:val="000000"/>
                <w:sz w:val="22"/>
                <w:szCs w:val="22"/>
                <w:lang w:eastAsia="en-US"/>
              </w:rPr>
              <w:t>.</w:t>
            </w:r>
          </w:p>
          <w:p w14:paraId="10290B61" w14:textId="77777777" w:rsidR="00147E2A" w:rsidRPr="00147E2A" w:rsidRDefault="00147E2A" w:rsidP="00147E2A">
            <w:pPr>
              <w:spacing w:after="0" w:line="240" w:lineRule="auto"/>
              <w:rPr>
                <w:rFonts w:ascii="Times New Roman" w:hAnsi="Times New Roman"/>
                <w:kern w:val="2"/>
              </w:rPr>
            </w:pPr>
            <w:r w:rsidRPr="00147E2A">
              <w:rPr>
                <w:rFonts w:ascii="Times New Roman" w:hAnsi="Times New Roman"/>
                <w:color w:val="000000"/>
              </w:rPr>
              <w:t>«</w:t>
            </w:r>
            <w:r>
              <w:rPr>
                <w:rFonts w:ascii="Times New Roman" w:hAnsi="Times New Roman"/>
                <w:color w:val="000000"/>
              </w:rPr>
              <w:t>Финансовое обеспечение деятельности</w:t>
            </w:r>
            <w:r w:rsidRPr="00147E2A">
              <w:rPr>
                <w:rFonts w:ascii="Times New Roman" w:hAnsi="Times New Roman"/>
                <w:color w:val="000000"/>
              </w:rPr>
              <w:t xml:space="preserve"> Администрации </w:t>
            </w:r>
            <w:r w:rsidRPr="00147E2A">
              <w:rPr>
                <w:rFonts w:ascii="Times New Roman" w:hAnsi="Times New Roman"/>
              </w:rPr>
              <w:t>Веселовского сельского поселения</w:t>
            </w:r>
            <w:r w:rsidRPr="00147E2A">
              <w:rPr>
                <w:rFonts w:ascii="Times New Roman" w:hAnsi="Times New Roman"/>
                <w:color w:val="000000"/>
              </w:rPr>
              <w:t>».</w:t>
            </w:r>
          </w:p>
        </w:tc>
        <w:tc>
          <w:tcPr>
            <w:tcW w:w="1995" w:type="dxa"/>
          </w:tcPr>
          <w:p w14:paraId="11A6399F" w14:textId="77777777" w:rsidR="00147E2A" w:rsidRPr="00EA111C" w:rsidRDefault="00147E2A" w:rsidP="00EA111C">
            <w:pPr>
              <w:spacing w:after="0" w:line="240" w:lineRule="auto"/>
              <w:rPr>
                <w:rFonts w:ascii="Times New Roman" w:hAnsi="Times New Roman"/>
              </w:rPr>
            </w:pPr>
            <w:r w:rsidRPr="00EA111C">
              <w:rPr>
                <w:rFonts w:ascii="Times New Roman" w:hAnsi="Times New Roman"/>
              </w:rPr>
              <w:t>Начальник сектора экономики и финансов Литовченко И.И.</w:t>
            </w:r>
          </w:p>
        </w:tc>
        <w:tc>
          <w:tcPr>
            <w:tcW w:w="4600" w:type="dxa"/>
          </w:tcPr>
          <w:p w14:paraId="30FD30C6" w14:textId="77777777" w:rsidR="00147E2A" w:rsidRPr="00EA111C" w:rsidRDefault="00147E2A" w:rsidP="00147E2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EA111C">
              <w:rPr>
                <w:rFonts w:ascii="Times New Roman" w:hAnsi="Times New Roman"/>
                <w:color w:val="000000"/>
              </w:rPr>
              <w:t xml:space="preserve">Соблюдение норм  законодательства, регулирующих </w:t>
            </w:r>
            <w:r>
              <w:rPr>
                <w:rFonts w:ascii="Times New Roman" w:hAnsi="Times New Roman"/>
                <w:color w:val="000000"/>
              </w:rPr>
              <w:t>полномочие Администрации поселения</w:t>
            </w:r>
          </w:p>
        </w:tc>
        <w:tc>
          <w:tcPr>
            <w:tcW w:w="992" w:type="dxa"/>
          </w:tcPr>
          <w:p w14:paraId="7C44F59E" w14:textId="77777777" w:rsidR="00147E2A" w:rsidRDefault="00147E2A" w:rsidP="0006216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Весь период</w:t>
            </w:r>
          </w:p>
        </w:tc>
        <w:tc>
          <w:tcPr>
            <w:tcW w:w="851" w:type="dxa"/>
          </w:tcPr>
          <w:p w14:paraId="7C8F987E" w14:textId="77777777" w:rsidR="00147E2A" w:rsidRPr="00EA111C" w:rsidRDefault="00D87CBD" w:rsidP="007670D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4912,8</w:t>
            </w:r>
          </w:p>
        </w:tc>
        <w:tc>
          <w:tcPr>
            <w:tcW w:w="850" w:type="dxa"/>
          </w:tcPr>
          <w:p w14:paraId="2BDA21C5" w14:textId="77777777" w:rsidR="00147E2A" w:rsidRPr="00EA111C" w:rsidRDefault="00147E2A" w:rsidP="00EA111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851" w:type="dxa"/>
          </w:tcPr>
          <w:p w14:paraId="6A4E501D" w14:textId="77777777" w:rsidR="00147E2A" w:rsidRPr="00EA111C" w:rsidRDefault="00147E2A" w:rsidP="00EA111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850" w:type="dxa"/>
          </w:tcPr>
          <w:p w14:paraId="596468A9" w14:textId="77777777" w:rsidR="00147E2A" w:rsidRPr="00EA111C" w:rsidRDefault="00D87CBD" w:rsidP="00EA111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4912,8</w:t>
            </w:r>
          </w:p>
        </w:tc>
        <w:tc>
          <w:tcPr>
            <w:tcW w:w="709" w:type="dxa"/>
          </w:tcPr>
          <w:p w14:paraId="7C100C75" w14:textId="77777777" w:rsidR="00147E2A" w:rsidRPr="00EA111C" w:rsidRDefault="00147E2A" w:rsidP="00EA111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</w:tr>
      <w:tr w:rsidR="002C4BBF" w:rsidRPr="00EA111C" w14:paraId="3B71B0EE" w14:textId="77777777" w:rsidTr="00CD0B5E">
        <w:tc>
          <w:tcPr>
            <w:tcW w:w="4428" w:type="dxa"/>
          </w:tcPr>
          <w:p w14:paraId="33719F17" w14:textId="77777777" w:rsidR="002C4BBF" w:rsidRPr="00EA111C" w:rsidRDefault="002C4BBF" w:rsidP="00EA111C">
            <w:pPr>
              <w:spacing w:after="0" w:line="240" w:lineRule="auto"/>
              <w:rPr>
                <w:rFonts w:ascii="Times New Roman" w:hAnsi="Times New Roman"/>
                <w:kern w:val="2"/>
              </w:rPr>
            </w:pPr>
            <w:r w:rsidRPr="00EA111C">
              <w:rPr>
                <w:rFonts w:ascii="Times New Roman" w:hAnsi="Times New Roman"/>
                <w:kern w:val="2"/>
              </w:rPr>
              <w:t>Контрольное Событие  программы</w:t>
            </w:r>
          </w:p>
          <w:p w14:paraId="28F104A2" w14:textId="77777777" w:rsidR="002C4BBF" w:rsidRPr="00EA111C" w:rsidRDefault="002C4BBF" w:rsidP="00EA111C">
            <w:pPr>
              <w:spacing w:after="0" w:line="240" w:lineRule="auto"/>
              <w:rPr>
                <w:rFonts w:ascii="Times New Roman" w:hAnsi="Times New Roman"/>
                <w:kern w:val="2"/>
              </w:rPr>
            </w:pPr>
            <w:r w:rsidRPr="00EA111C">
              <w:rPr>
                <w:rFonts w:ascii="Times New Roman" w:hAnsi="Times New Roman"/>
                <w:color w:val="000000"/>
              </w:rPr>
              <w:t>Соблюдение норм  законодательства, регулирующих вопросы опубликования правовых актов</w:t>
            </w:r>
          </w:p>
        </w:tc>
        <w:tc>
          <w:tcPr>
            <w:tcW w:w="1995" w:type="dxa"/>
          </w:tcPr>
          <w:p w14:paraId="414B7512" w14:textId="77777777" w:rsidR="002C4BBF" w:rsidRPr="00EA111C" w:rsidRDefault="002C4BBF" w:rsidP="00EA111C">
            <w:pPr>
              <w:spacing w:after="0" w:line="240" w:lineRule="auto"/>
              <w:rPr>
                <w:rFonts w:ascii="Times New Roman" w:hAnsi="Times New Roman"/>
              </w:rPr>
            </w:pPr>
            <w:r w:rsidRPr="00EA111C">
              <w:rPr>
                <w:rFonts w:ascii="Times New Roman" w:hAnsi="Times New Roman"/>
              </w:rPr>
              <w:t>Начальник сектора экономики и финансов Литовченко И.И.</w:t>
            </w:r>
          </w:p>
        </w:tc>
        <w:tc>
          <w:tcPr>
            <w:tcW w:w="4600" w:type="dxa"/>
          </w:tcPr>
          <w:p w14:paraId="06D7128D" w14:textId="77777777" w:rsidR="002C4BBF" w:rsidRPr="00EA111C" w:rsidRDefault="002C4BBF" w:rsidP="00EA111C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EA111C">
              <w:rPr>
                <w:rFonts w:ascii="Times New Roman" w:hAnsi="Times New Roman"/>
                <w:color w:val="000000"/>
              </w:rPr>
              <w:t>Соблюдение норм  законодательства, регулирующих вопросы опубликования правовых актов.</w:t>
            </w:r>
          </w:p>
        </w:tc>
        <w:tc>
          <w:tcPr>
            <w:tcW w:w="992" w:type="dxa"/>
          </w:tcPr>
          <w:p w14:paraId="03EF6AFE" w14:textId="77777777" w:rsidR="002C4BBF" w:rsidRPr="00EA111C" w:rsidRDefault="00062162" w:rsidP="00147E2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31.12</w:t>
            </w:r>
            <w:r w:rsidR="002C4BBF" w:rsidRPr="00EA111C">
              <w:rPr>
                <w:rFonts w:ascii="Times New Roman" w:hAnsi="Times New Roman"/>
              </w:rPr>
              <w:t>.201</w:t>
            </w:r>
            <w:r w:rsidR="00147E2A">
              <w:rPr>
                <w:rFonts w:ascii="Times New Roman" w:hAnsi="Times New Roman"/>
              </w:rPr>
              <w:t>9</w:t>
            </w:r>
          </w:p>
        </w:tc>
        <w:tc>
          <w:tcPr>
            <w:tcW w:w="851" w:type="dxa"/>
          </w:tcPr>
          <w:p w14:paraId="12E8357E" w14:textId="77777777" w:rsidR="002C4BBF" w:rsidRPr="00EA111C" w:rsidRDefault="002C4BBF" w:rsidP="00EA111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A111C">
              <w:rPr>
                <w:rFonts w:ascii="Times New Roman" w:hAnsi="Times New Roman"/>
              </w:rPr>
              <w:t>-</w:t>
            </w:r>
          </w:p>
        </w:tc>
        <w:tc>
          <w:tcPr>
            <w:tcW w:w="850" w:type="dxa"/>
          </w:tcPr>
          <w:p w14:paraId="7158E47C" w14:textId="77777777" w:rsidR="002C4BBF" w:rsidRPr="00EA111C" w:rsidRDefault="002C4BBF" w:rsidP="00EA111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A111C">
              <w:rPr>
                <w:rFonts w:ascii="Times New Roman" w:hAnsi="Times New Roman"/>
              </w:rPr>
              <w:t>-</w:t>
            </w:r>
          </w:p>
        </w:tc>
        <w:tc>
          <w:tcPr>
            <w:tcW w:w="851" w:type="dxa"/>
          </w:tcPr>
          <w:p w14:paraId="7A424E59" w14:textId="77777777" w:rsidR="002C4BBF" w:rsidRPr="00EA111C" w:rsidRDefault="002C4BBF" w:rsidP="00EA111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A111C">
              <w:rPr>
                <w:rFonts w:ascii="Times New Roman" w:hAnsi="Times New Roman"/>
              </w:rPr>
              <w:t>-</w:t>
            </w:r>
          </w:p>
        </w:tc>
        <w:tc>
          <w:tcPr>
            <w:tcW w:w="850" w:type="dxa"/>
          </w:tcPr>
          <w:p w14:paraId="5CC49C59" w14:textId="77777777" w:rsidR="002C4BBF" w:rsidRPr="00EA111C" w:rsidRDefault="002C4BBF" w:rsidP="00EA111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A111C">
              <w:rPr>
                <w:rFonts w:ascii="Times New Roman" w:hAnsi="Times New Roman"/>
              </w:rPr>
              <w:t>-</w:t>
            </w:r>
          </w:p>
        </w:tc>
        <w:tc>
          <w:tcPr>
            <w:tcW w:w="709" w:type="dxa"/>
          </w:tcPr>
          <w:p w14:paraId="7DAEF172" w14:textId="77777777" w:rsidR="002C4BBF" w:rsidRPr="00EA111C" w:rsidRDefault="002C4BBF" w:rsidP="00EA111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A111C">
              <w:rPr>
                <w:rFonts w:ascii="Times New Roman" w:hAnsi="Times New Roman"/>
              </w:rPr>
              <w:t>-</w:t>
            </w:r>
          </w:p>
        </w:tc>
      </w:tr>
      <w:tr w:rsidR="002C4BBF" w:rsidRPr="00EA111C" w14:paraId="75977AB1" w14:textId="77777777" w:rsidTr="00CD0B5E">
        <w:tc>
          <w:tcPr>
            <w:tcW w:w="4428" w:type="dxa"/>
          </w:tcPr>
          <w:p w14:paraId="139D6086" w14:textId="77777777" w:rsidR="002C4BBF" w:rsidRPr="00EA111C" w:rsidRDefault="002C4BBF" w:rsidP="00EA111C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EA111C">
              <w:rPr>
                <w:rFonts w:ascii="Times New Roman" w:hAnsi="Times New Roman"/>
                <w:kern w:val="2"/>
              </w:rPr>
              <w:t>Итого по муниципальной программе</w:t>
            </w:r>
          </w:p>
        </w:tc>
        <w:tc>
          <w:tcPr>
            <w:tcW w:w="1995" w:type="dxa"/>
          </w:tcPr>
          <w:p w14:paraId="178CA1CA" w14:textId="77777777" w:rsidR="002C4BBF" w:rsidRPr="00EA111C" w:rsidRDefault="002C4BBF" w:rsidP="00EA111C">
            <w:pPr>
              <w:spacing w:after="0" w:line="240" w:lineRule="auto"/>
              <w:rPr>
                <w:rFonts w:ascii="Times New Roman" w:hAnsi="Times New Roman"/>
              </w:rPr>
            </w:pPr>
            <w:r w:rsidRPr="00EA111C">
              <w:rPr>
                <w:rFonts w:ascii="Times New Roman" w:hAnsi="Times New Roman"/>
              </w:rPr>
              <w:t>Специалист первой категории по правовой и кадровой работе</w:t>
            </w:r>
          </w:p>
          <w:p w14:paraId="09278333" w14:textId="77777777" w:rsidR="002C4BBF" w:rsidRPr="00EA111C" w:rsidRDefault="002C4BBF" w:rsidP="00EA111C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EA111C">
              <w:rPr>
                <w:rFonts w:ascii="Times New Roman" w:hAnsi="Times New Roman"/>
              </w:rPr>
              <w:t>Тиняева</w:t>
            </w:r>
            <w:proofErr w:type="spellEnd"/>
            <w:r w:rsidRPr="00EA111C">
              <w:rPr>
                <w:rFonts w:ascii="Times New Roman" w:hAnsi="Times New Roman"/>
              </w:rPr>
              <w:t xml:space="preserve"> Е.Н</w:t>
            </w:r>
          </w:p>
          <w:p w14:paraId="4BE0F393" w14:textId="77777777" w:rsidR="002C4BBF" w:rsidRPr="00EA111C" w:rsidRDefault="002C4BBF" w:rsidP="00EA111C">
            <w:pPr>
              <w:spacing w:after="0" w:line="240" w:lineRule="auto"/>
              <w:rPr>
                <w:rFonts w:ascii="Times New Roman" w:hAnsi="Times New Roman"/>
              </w:rPr>
            </w:pPr>
            <w:r w:rsidRPr="00EA111C">
              <w:rPr>
                <w:rFonts w:ascii="Times New Roman" w:hAnsi="Times New Roman"/>
              </w:rPr>
              <w:t>Начальник сектора экономики и финансов Литовченко И.И</w:t>
            </w:r>
          </w:p>
        </w:tc>
        <w:tc>
          <w:tcPr>
            <w:tcW w:w="4600" w:type="dxa"/>
          </w:tcPr>
          <w:p w14:paraId="0FED2326" w14:textId="77777777" w:rsidR="002C4BBF" w:rsidRPr="00EA111C" w:rsidRDefault="002C4BBF" w:rsidP="00EA111C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EA111C">
              <w:rPr>
                <w:rFonts w:ascii="Times New Roman" w:hAnsi="Times New Roman"/>
                <w:color w:val="000000"/>
              </w:rPr>
              <w:t>Повышение эффективности деятельности  Администрации Веселовского сельского поселения;</w:t>
            </w:r>
            <w:r w:rsidR="00781557">
              <w:rPr>
                <w:rFonts w:ascii="Times New Roman" w:hAnsi="Times New Roman"/>
                <w:color w:val="000000"/>
              </w:rPr>
              <w:t xml:space="preserve"> </w:t>
            </w:r>
            <w:r w:rsidRPr="00EA111C">
              <w:rPr>
                <w:rFonts w:ascii="Times New Roman" w:hAnsi="Times New Roman"/>
                <w:color w:val="000000"/>
              </w:rPr>
              <w:t>повышение уровня доверия населения к муниципальным служащим;</w:t>
            </w:r>
          </w:p>
          <w:p w14:paraId="176A2CFE" w14:textId="77777777" w:rsidR="002C4BBF" w:rsidRPr="00EA111C" w:rsidRDefault="002C4BBF" w:rsidP="00EA111C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EA111C">
              <w:rPr>
                <w:rFonts w:ascii="Times New Roman" w:hAnsi="Times New Roman"/>
                <w:color w:val="000000"/>
              </w:rPr>
              <w:t>повышение уровня профессиональной компетентности муниципальных служащих Веселовского сельского поселения;</w:t>
            </w:r>
          </w:p>
          <w:p w14:paraId="5F4CCAFD" w14:textId="77777777" w:rsidR="002C4BBF" w:rsidRPr="00EA111C" w:rsidRDefault="002C4BBF" w:rsidP="00781557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EA111C">
              <w:rPr>
                <w:rFonts w:ascii="Times New Roman" w:hAnsi="Times New Roman"/>
                <w:color w:val="000000"/>
              </w:rPr>
              <w:t>повышение привлекательности муниципальной службы;</w:t>
            </w:r>
            <w:r w:rsidR="00781557">
              <w:rPr>
                <w:rFonts w:ascii="Times New Roman" w:hAnsi="Times New Roman"/>
                <w:color w:val="000000"/>
              </w:rPr>
              <w:t xml:space="preserve"> </w:t>
            </w:r>
            <w:r w:rsidRPr="00EA111C">
              <w:rPr>
                <w:rFonts w:ascii="Times New Roman" w:hAnsi="Times New Roman"/>
                <w:color w:val="000000"/>
              </w:rPr>
              <w:t>сокращение срока адаптации при назначении на должности муниципальной службы;</w:t>
            </w:r>
            <w:r w:rsidR="00781557">
              <w:rPr>
                <w:rFonts w:ascii="Times New Roman" w:hAnsi="Times New Roman"/>
                <w:color w:val="000000"/>
              </w:rPr>
              <w:t xml:space="preserve"> </w:t>
            </w:r>
            <w:r w:rsidRPr="00EA111C">
              <w:rPr>
                <w:rFonts w:ascii="Times New Roman" w:hAnsi="Times New Roman"/>
                <w:color w:val="000000"/>
              </w:rPr>
              <w:t>повышение результативности профессиональной служебной деятельности муниципальных служащих;</w:t>
            </w:r>
          </w:p>
        </w:tc>
        <w:tc>
          <w:tcPr>
            <w:tcW w:w="992" w:type="dxa"/>
          </w:tcPr>
          <w:p w14:paraId="20142706" w14:textId="77777777" w:rsidR="002C4BBF" w:rsidRPr="00EA111C" w:rsidRDefault="002C4BBF">
            <w:pPr>
              <w:rPr>
                <w:rFonts w:ascii="Times New Roman" w:hAnsi="Times New Roman"/>
              </w:rPr>
            </w:pPr>
            <w:r w:rsidRPr="00EA111C">
              <w:rPr>
                <w:rFonts w:ascii="Times New Roman" w:hAnsi="Times New Roman"/>
              </w:rPr>
              <w:t>весь период</w:t>
            </w:r>
          </w:p>
        </w:tc>
        <w:tc>
          <w:tcPr>
            <w:tcW w:w="851" w:type="dxa"/>
          </w:tcPr>
          <w:p w14:paraId="4029E639" w14:textId="77777777" w:rsidR="002C4BBF" w:rsidRPr="00EA111C" w:rsidRDefault="00D87CBD" w:rsidP="00D87CB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5166,0</w:t>
            </w:r>
          </w:p>
        </w:tc>
        <w:tc>
          <w:tcPr>
            <w:tcW w:w="850" w:type="dxa"/>
          </w:tcPr>
          <w:p w14:paraId="2271F8C4" w14:textId="77777777" w:rsidR="002C4BBF" w:rsidRPr="00EA111C" w:rsidRDefault="002C4BBF" w:rsidP="00EA111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A111C">
              <w:rPr>
                <w:rFonts w:ascii="Times New Roman" w:hAnsi="Times New Roman"/>
              </w:rPr>
              <w:t>0,0</w:t>
            </w:r>
          </w:p>
        </w:tc>
        <w:tc>
          <w:tcPr>
            <w:tcW w:w="851" w:type="dxa"/>
          </w:tcPr>
          <w:p w14:paraId="09614BCD" w14:textId="77777777" w:rsidR="002C4BBF" w:rsidRPr="00EA111C" w:rsidRDefault="002C4BBF" w:rsidP="00EA111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A111C">
              <w:rPr>
                <w:rFonts w:ascii="Times New Roman" w:hAnsi="Times New Roman"/>
              </w:rPr>
              <w:t>0,0</w:t>
            </w:r>
          </w:p>
        </w:tc>
        <w:tc>
          <w:tcPr>
            <w:tcW w:w="850" w:type="dxa"/>
          </w:tcPr>
          <w:p w14:paraId="74A5ADB8" w14:textId="77777777" w:rsidR="002C4BBF" w:rsidRPr="00EA111C" w:rsidRDefault="00D87CBD" w:rsidP="007670D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5166,0</w:t>
            </w:r>
          </w:p>
        </w:tc>
        <w:tc>
          <w:tcPr>
            <w:tcW w:w="709" w:type="dxa"/>
          </w:tcPr>
          <w:p w14:paraId="1306592B" w14:textId="77777777" w:rsidR="002C4BBF" w:rsidRPr="00EA111C" w:rsidRDefault="002C4BBF" w:rsidP="00EA111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A111C">
              <w:rPr>
                <w:rFonts w:ascii="Times New Roman" w:hAnsi="Times New Roman"/>
              </w:rPr>
              <w:t>0,0</w:t>
            </w:r>
          </w:p>
        </w:tc>
      </w:tr>
    </w:tbl>
    <w:p w14:paraId="4F4AE1B8" w14:textId="77777777" w:rsidR="009F7AF8" w:rsidRPr="00C6361B" w:rsidRDefault="009F7AF8" w:rsidP="0065508A">
      <w:pPr>
        <w:spacing w:after="0" w:line="240" w:lineRule="auto"/>
        <w:rPr>
          <w:rFonts w:ascii="Times New Roman" w:hAnsi="Times New Roman"/>
        </w:rPr>
      </w:pPr>
    </w:p>
    <w:sectPr w:rsidR="009F7AF8" w:rsidRPr="00C6361B" w:rsidSect="00656637">
      <w:pgSz w:w="16838" w:h="11906" w:orient="landscape"/>
      <w:pgMar w:top="540" w:right="454" w:bottom="454" w:left="51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ndale Sans UI">
    <w:altName w:val="Arial Unicode MS"/>
    <w:charset w:val="CC"/>
    <w:family w:val="auto"/>
    <w:pitch w:val="variable"/>
    <w:sig w:usb0="00000201" w:usb1="00000000" w:usb2="00000000" w:usb3="00000000" w:csb0="00000004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EC1878"/>
    <w:rsid w:val="00062162"/>
    <w:rsid w:val="00077826"/>
    <w:rsid w:val="000E0AF0"/>
    <w:rsid w:val="000F4CF3"/>
    <w:rsid w:val="000F50C6"/>
    <w:rsid w:val="001159E6"/>
    <w:rsid w:val="00147E2A"/>
    <w:rsid w:val="0015029D"/>
    <w:rsid w:val="00156804"/>
    <w:rsid w:val="0025655B"/>
    <w:rsid w:val="00276A84"/>
    <w:rsid w:val="002C4BBF"/>
    <w:rsid w:val="002E1205"/>
    <w:rsid w:val="002E74F9"/>
    <w:rsid w:val="00306859"/>
    <w:rsid w:val="00332D04"/>
    <w:rsid w:val="003911E2"/>
    <w:rsid w:val="003B0217"/>
    <w:rsid w:val="003E6080"/>
    <w:rsid w:val="00433791"/>
    <w:rsid w:val="00440DE5"/>
    <w:rsid w:val="004D08B8"/>
    <w:rsid w:val="00521325"/>
    <w:rsid w:val="00557835"/>
    <w:rsid w:val="005C174F"/>
    <w:rsid w:val="005F3C8D"/>
    <w:rsid w:val="0065508A"/>
    <w:rsid w:val="00656637"/>
    <w:rsid w:val="0065788D"/>
    <w:rsid w:val="006851C5"/>
    <w:rsid w:val="006C184D"/>
    <w:rsid w:val="00752DA3"/>
    <w:rsid w:val="00755109"/>
    <w:rsid w:val="007555E9"/>
    <w:rsid w:val="007670DD"/>
    <w:rsid w:val="0078040F"/>
    <w:rsid w:val="00781557"/>
    <w:rsid w:val="007A279B"/>
    <w:rsid w:val="007F4698"/>
    <w:rsid w:val="008029DB"/>
    <w:rsid w:val="008F5B04"/>
    <w:rsid w:val="00932E0E"/>
    <w:rsid w:val="00947402"/>
    <w:rsid w:val="009A633E"/>
    <w:rsid w:val="009C1181"/>
    <w:rsid w:val="009F7AF8"/>
    <w:rsid w:val="00A21260"/>
    <w:rsid w:val="00A41369"/>
    <w:rsid w:val="00AC66DE"/>
    <w:rsid w:val="00B7200B"/>
    <w:rsid w:val="00B955CD"/>
    <w:rsid w:val="00BE25BC"/>
    <w:rsid w:val="00C1544A"/>
    <w:rsid w:val="00C16942"/>
    <w:rsid w:val="00C6361B"/>
    <w:rsid w:val="00CD0B5E"/>
    <w:rsid w:val="00CE4820"/>
    <w:rsid w:val="00D5575C"/>
    <w:rsid w:val="00D87CBD"/>
    <w:rsid w:val="00D9585D"/>
    <w:rsid w:val="00DD12A9"/>
    <w:rsid w:val="00DF206D"/>
    <w:rsid w:val="00DF7D9A"/>
    <w:rsid w:val="00E907FC"/>
    <w:rsid w:val="00EA111C"/>
    <w:rsid w:val="00EB3A76"/>
    <w:rsid w:val="00EC1878"/>
    <w:rsid w:val="00EE62BD"/>
    <w:rsid w:val="00F05AD7"/>
    <w:rsid w:val="00F422D1"/>
    <w:rsid w:val="00F6208F"/>
    <w:rsid w:val="00F74A22"/>
    <w:rsid w:val="00F77F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62896773"/>
  <w15:chartTrackingRefBased/>
  <w15:docId w15:val="{340E5DB9-81D4-422F-BAD6-46DC538941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C1878"/>
    <w:pPr>
      <w:spacing w:after="200" w:line="276" w:lineRule="auto"/>
    </w:pPr>
    <w:rPr>
      <w:rFonts w:ascii="Calibri" w:hAnsi="Calibri"/>
      <w:sz w:val="22"/>
      <w:szCs w:val="22"/>
    </w:rPr>
  </w:style>
  <w:style w:type="paragraph" w:styleId="3">
    <w:name w:val="heading 3"/>
    <w:basedOn w:val="a"/>
    <w:next w:val="a"/>
    <w:link w:val="30"/>
    <w:qFormat/>
    <w:rsid w:val="008F5B04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  <w:lang w:eastAsia="en-US"/>
    </w:rPr>
  </w:style>
  <w:style w:type="character" w:default="1" w:styleId="a0">
    <w:name w:val="Default Paragraph Font"/>
    <w:aliases w:val=" Знак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No Spacing"/>
    <w:qFormat/>
    <w:rsid w:val="00EC1878"/>
    <w:rPr>
      <w:rFonts w:ascii="Calibri" w:hAnsi="Calibri"/>
      <w:sz w:val="22"/>
      <w:szCs w:val="22"/>
    </w:rPr>
  </w:style>
  <w:style w:type="table" w:styleId="a4">
    <w:name w:val="Table Grid"/>
    <w:basedOn w:val="a1"/>
    <w:rsid w:val="0065508A"/>
    <w:pPr>
      <w:spacing w:after="200" w:line="276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Cell">
    <w:name w:val="ConsPlusCell"/>
    <w:rsid w:val="00F422D1"/>
    <w:pPr>
      <w:autoSpaceDE w:val="0"/>
      <w:autoSpaceDN w:val="0"/>
      <w:adjustRightInd w:val="0"/>
    </w:pPr>
    <w:rPr>
      <w:sz w:val="28"/>
      <w:szCs w:val="28"/>
    </w:rPr>
  </w:style>
  <w:style w:type="paragraph" w:customStyle="1" w:styleId="NoSpacing">
    <w:name w:val="No Spacing"/>
    <w:rsid w:val="009F7AF8"/>
    <w:rPr>
      <w:rFonts w:ascii="Calibri" w:hAnsi="Calibri"/>
      <w:sz w:val="22"/>
      <w:szCs w:val="22"/>
      <w:lang w:eastAsia="en-US"/>
    </w:rPr>
  </w:style>
  <w:style w:type="paragraph" w:customStyle="1" w:styleId="Standard">
    <w:name w:val="Standard"/>
    <w:rsid w:val="00DF7D9A"/>
    <w:pPr>
      <w:widowControl w:val="0"/>
      <w:suppressAutoHyphens/>
      <w:textAlignment w:val="baseline"/>
    </w:pPr>
    <w:rPr>
      <w:rFonts w:eastAsia="Andale Sans UI"/>
      <w:kern w:val="1"/>
      <w:sz w:val="24"/>
      <w:szCs w:val="24"/>
      <w:lang w:val="de-DE" w:eastAsia="fa-IR" w:bidi="fa-IR"/>
    </w:rPr>
  </w:style>
  <w:style w:type="character" w:styleId="a5">
    <w:name w:val="Hyperlink"/>
    <w:unhideWhenUsed/>
    <w:rsid w:val="009A633E"/>
    <w:rPr>
      <w:color w:val="0000FF"/>
      <w:u w:val="single"/>
    </w:rPr>
  </w:style>
  <w:style w:type="paragraph" w:customStyle="1" w:styleId="Postan">
    <w:name w:val="Postan"/>
    <w:basedOn w:val="a"/>
    <w:rsid w:val="00BE25BC"/>
    <w:pPr>
      <w:spacing w:after="0" w:line="240" w:lineRule="auto"/>
      <w:jc w:val="center"/>
    </w:pPr>
    <w:rPr>
      <w:rFonts w:ascii="Times New Roman" w:hAnsi="Times New Roman"/>
      <w:sz w:val="28"/>
      <w:szCs w:val="20"/>
    </w:rPr>
  </w:style>
  <w:style w:type="character" w:customStyle="1" w:styleId="30">
    <w:name w:val="Заголовок 3 Знак"/>
    <w:basedOn w:val="a0"/>
    <w:link w:val="3"/>
    <w:semiHidden/>
    <w:locked/>
    <w:rsid w:val="008F5B04"/>
    <w:rPr>
      <w:rFonts w:ascii="Arial" w:hAnsi="Arial" w:cs="Arial"/>
      <w:b/>
      <w:bCs/>
      <w:sz w:val="26"/>
      <w:szCs w:val="26"/>
      <w:lang w:val="ru-RU" w:eastAsia="en-US" w:bidi="ar-SA"/>
    </w:rPr>
  </w:style>
  <w:style w:type="paragraph" w:customStyle="1" w:styleId="a6">
    <w:basedOn w:val="a"/>
    <w:rsid w:val="00C6361B"/>
    <w:pPr>
      <w:spacing w:before="100" w:beforeAutospacing="1" w:after="100" w:afterAutospacing="1" w:line="240" w:lineRule="auto"/>
      <w:jc w:val="both"/>
    </w:pPr>
    <w:rPr>
      <w:rFonts w:ascii="Tahoma" w:hAnsi="Tahoma"/>
      <w:sz w:val="20"/>
      <w:szCs w:val="20"/>
      <w:lang w:val="en-US" w:eastAsia="en-US"/>
    </w:rPr>
  </w:style>
  <w:style w:type="paragraph" w:customStyle="1" w:styleId="ConsNormal">
    <w:name w:val="ConsNormal"/>
    <w:rsid w:val="00C6361B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character" w:customStyle="1" w:styleId="Heading3Char">
    <w:name w:val="Heading 3 Char"/>
    <w:basedOn w:val="a0"/>
    <w:semiHidden/>
    <w:locked/>
    <w:rsid w:val="00EB3A76"/>
    <w:rPr>
      <w:rFonts w:ascii="Arial" w:hAnsi="Arial" w:cs="Arial"/>
      <w:b/>
      <w:bCs/>
      <w:sz w:val="26"/>
      <w:szCs w:val="26"/>
      <w:lang w:val="x-none" w:eastAsia="en-US"/>
    </w:rPr>
  </w:style>
  <w:style w:type="paragraph" w:styleId="a7">
    <w:name w:val="List Paragraph"/>
    <w:basedOn w:val="a"/>
    <w:qFormat/>
    <w:rsid w:val="00DF206D"/>
    <w:pPr>
      <w:ind w:left="720"/>
      <w:contextualSpacing/>
    </w:pPr>
    <w:rPr>
      <w:rFonts w:eastAsia="Calibr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901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A92A6A7-CA37-4F26-82BD-A6DC034C47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1202</Words>
  <Characters>6858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MoBIL GROUP</Company>
  <LinksUpToDate>false</LinksUpToDate>
  <CharactersWithSpaces>8044</CharactersWithSpaces>
  <SharedDoc>false</SharedDoc>
  <HLinks>
    <vt:vector size="6" baseType="variant">
      <vt:variant>
        <vt:i4>5373954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Par35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</dc:creator>
  <cp:keywords/>
  <cp:lastModifiedBy>Pai Pinky</cp:lastModifiedBy>
  <cp:revision>2</cp:revision>
  <cp:lastPrinted>2018-12-05T07:29:00Z</cp:lastPrinted>
  <dcterms:created xsi:type="dcterms:W3CDTF">2025-07-30T19:12:00Z</dcterms:created>
  <dcterms:modified xsi:type="dcterms:W3CDTF">2025-07-30T19:12:00Z</dcterms:modified>
</cp:coreProperties>
</file>